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89E" w:rsidRDefault="0078189E" w:rsidP="0078189E">
      <w:pPr>
        <w:autoSpaceDE w:val="0"/>
        <w:autoSpaceDN w:val="0"/>
        <w:adjustRightInd w:val="0"/>
        <w:ind w:left="360"/>
        <w:jc w:val="center"/>
        <w:rPr>
          <w:rFonts w:ascii="Times New Roman CYR" w:hAnsi="Times New Roman CYR" w:cs="Times New Roman CYR"/>
          <w:sz w:val="28"/>
          <w:szCs w:val="28"/>
        </w:rPr>
      </w:pPr>
      <w:r w:rsidRPr="0078189E"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4746377" cy="3264938"/>
            <wp:effectExtent l="19050" t="0" r="0" b="0"/>
            <wp:docPr id="47" name="Рисунок 4" descr="http://www.entwellbeing.com.au/wp-content/uploads/2014/06/building-language-early-on-ideas-for-par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ntwellbeing.com.au/wp-content/uploads/2014/06/building-language-early-on-ideas-for-parent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88" cy="326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89E" w:rsidRDefault="0078189E" w:rsidP="0078189E">
      <w:pPr>
        <w:autoSpaceDE w:val="0"/>
        <w:autoSpaceDN w:val="0"/>
        <w:adjustRightInd w:val="0"/>
        <w:ind w:left="36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11063D" w:rsidRPr="005C7B22" w:rsidRDefault="006B70FD" w:rsidP="005C7B22">
      <w:pPr>
        <w:pStyle w:val="a3"/>
        <w:shd w:val="clear" w:color="auto" w:fill="FFFFFF"/>
        <w:spacing w:before="0" w:after="220" w:line="280" w:lineRule="atLeast"/>
        <w:ind w:left="360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noProof/>
          <w:sz w:val="28"/>
          <w:szCs w:val="28"/>
          <w:shd w:val="clear" w:color="auto" w:fill="FFFFFF"/>
        </w:rPr>
        <w:t xml:space="preserve">  </w:t>
      </w:r>
    </w:p>
    <w:tbl>
      <w:tblPr>
        <w:tblStyle w:val="a9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59"/>
        <w:gridCol w:w="5352"/>
      </w:tblGrid>
      <w:tr w:rsidR="006B70FD" w:rsidRPr="0078189E" w:rsidTr="0078189E">
        <w:tc>
          <w:tcPr>
            <w:tcW w:w="3859" w:type="dxa"/>
          </w:tcPr>
          <w:p w:rsidR="006B70FD" w:rsidRPr="0078189E" w:rsidRDefault="004A4D24" w:rsidP="004A4D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</w:t>
            </w:r>
            <w:r w:rsidR="006B70FD" w:rsidRPr="0078189E">
              <w:rPr>
                <w:rFonts w:ascii="Times New Roman" w:hAnsi="Times New Roman" w:cs="Times New Roman"/>
                <w:sz w:val="32"/>
                <w:szCs w:val="32"/>
              </w:rPr>
              <w:t>ие м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атериала</w:t>
            </w:r>
          </w:p>
        </w:tc>
        <w:tc>
          <w:tcPr>
            <w:tcW w:w="5352" w:type="dxa"/>
          </w:tcPr>
          <w:p w:rsidR="006B70FD" w:rsidRPr="0078189E" w:rsidRDefault="006B70FD" w:rsidP="0078189E">
            <w:pPr>
              <w:autoSpaceDE w:val="0"/>
              <w:autoSpaceDN w:val="0"/>
              <w:adjustRightInd w:val="0"/>
              <w:ind w:left="4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8189E">
              <w:rPr>
                <w:rFonts w:ascii="Times New Roman" w:hAnsi="Times New Roman" w:cs="Times New Roman"/>
                <w:b/>
                <w:bCs/>
                <w:sz w:val="32"/>
                <w:szCs w:val="32"/>
                <w:shd w:val="clear" w:color="auto" w:fill="FFFFFF"/>
              </w:rPr>
              <w:t>Презентация инновационного опыта</w:t>
            </w:r>
          </w:p>
          <w:p w:rsidR="006B70FD" w:rsidRPr="0078189E" w:rsidRDefault="006B70FD" w:rsidP="0078189E">
            <w:pPr>
              <w:autoSpaceDE w:val="0"/>
              <w:autoSpaceDN w:val="0"/>
              <w:adjustRightInd w:val="0"/>
              <w:ind w:left="4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B70FD" w:rsidRPr="0078189E" w:rsidTr="0078189E">
        <w:tc>
          <w:tcPr>
            <w:tcW w:w="3859" w:type="dxa"/>
          </w:tcPr>
          <w:p w:rsidR="006B70FD" w:rsidRPr="0078189E" w:rsidRDefault="006B70FD" w:rsidP="004A4D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8189E">
              <w:rPr>
                <w:rFonts w:ascii="Times New Roman" w:hAnsi="Times New Roman" w:cs="Times New Roman"/>
                <w:sz w:val="32"/>
                <w:szCs w:val="32"/>
              </w:rPr>
              <w:t>Тема  м</w:t>
            </w:r>
            <w:r w:rsidR="004A4D24">
              <w:rPr>
                <w:rFonts w:ascii="Times New Roman" w:hAnsi="Times New Roman" w:cs="Times New Roman"/>
                <w:sz w:val="32"/>
                <w:szCs w:val="32"/>
              </w:rPr>
              <w:t>атериала</w:t>
            </w:r>
          </w:p>
        </w:tc>
        <w:tc>
          <w:tcPr>
            <w:tcW w:w="5352" w:type="dxa"/>
          </w:tcPr>
          <w:p w:rsidR="006B70FD" w:rsidRPr="0078189E" w:rsidRDefault="006B70FD" w:rsidP="0078189E">
            <w:pPr>
              <w:pStyle w:val="a3"/>
              <w:shd w:val="clear" w:color="auto" w:fill="FFFFFF"/>
              <w:spacing w:before="0" w:beforeAutospacing="0" w:after="0" w:afterAutospacing="0"/>
              <w:ind w:left="46"/>
              <w:jc w:val="both"/>
              <w:rPr>
                <w:b/>
                <w:bCs/>
                <w:sz w:val="32"/>
                <w:szCs w:val="32"/>
                <w:shd w:val="clear" w:color="auto" w:fill="FFFFFF"/>
              </w:rPr>
            </w:pPr>
            <w:r w:rsidRPr="0078189E">
              <w:rPr>
                <w:b/>
                <w:bCs/>
                <w:sz w:val="32"/>
                <w:szCs w:val="32"/>
                <w:shd w:val="clear" w:color="auto" w:fill="FFFFFF"/>
              </w:rPr>
              <w:t>Инновационные педагогические технологии в развитии мышления у детей с ограниченными возможностями здоровья в пространстве ФГОС</w:t>
            </w:r>
          </w:p>
          <w:p w:rsidR="006B70FD" w:rsidRPr="0078189E" w:rsidRDefault="006B70FD" w:rsidP="0078189E">
            <w:pPr>
              <w:autoSpaceDE w:val="0"/>
              <w:autoSpaceDN w:val="0"/>
              <w:adjustRightInd w:val="0"/>
              <w:ind w:left="4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B70FD" w:rsidRPr="0078189E" w:rsidTr="0078189E">
        <w:tc>
          <w:tcPr>
            <w:tcW w:w="3859" w:type="dxa"/>
          </w:tcPr>
          <w:p w:rsidR="006B70FD" w:rsidRDefault="006B70FD" w:rsidP="00781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78189E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r w:rsidR="0078189E">
              <w:rPr>
                <w:rFonts w:ascii="Times New Roman" w:hAnsi="Times New Roman" w:cs="Times New Roman"/>
                <w:sz w:val="32"/>
                <w:szCs w:val="32"/>
              </w:rPr>
              <w:t xml:space="preserve">озрастной </w:t>
            </w:r>
            <w:r w:rsidRPr="0078189E">
              <w:rPr>
                <w:rFonts w:ascii="Times New Roman" w:hAnsi="Times New Roman" w:cs="Times New Roman"/>
                <w:sz w:val="32"/>
                <w:szCs w:val="32"/>
              </w:rPr>
              <w:t>адресат программы</w:t>
            </w:r>
          </w:p>
          <w:p w:rsidR="0078189E" w:rsidRPr="0078189E" w:rsidRDefault="0078189E" w:rsidP="00781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352" w:type="dxa"/>
          </w:tcPr>
          <w:p w:rsidR="006B70FD" w:rsidRPr="0078189E" w:rsidRDefault="0078189E" w:rsidP="0078189E">
            <w:pPr>
              <w:autoSpaceDE w:val="0"/>
              <w:autoSpaceDN w:val="0"/>
              <w:adjustRightInd w:val="0"/>
              <w:ind w:left="46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189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6B70FD" w:rsidRPr="0078189E">
              <w:rPr>
                <w:rFonts w:ascii="Times New Roman" w:hAnsi="Times New Roman" w:cs="Times New Roman"/>
                <w:b/>
                <w:sz w:val="32"/>
                <w:szCs w:val="32"/>
              </w:rPr>
              <w:t>Дошкольники 5-7 лет</w:t>
            </w:r>
          </w:p>
          <w:p w:rsidR="0078189E" w:rsidRPr="0078189E" w:rsidRDefault="0078189E" w:rsidP="0078189E">
            <w:pPr>
              <w:autoSpaceDE w:val="0"/>
              <w:autoSpaceDN w:val="0"/>
              <w:adjustRightInd w:val="0"/>
              <w:ind w:left="46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B70FD" w:rsidRPr="0078189E" w:rsidTr="0078189E">
        <w:tc>
          <w:tcPr>
            <w:tcW w:w="3859" w:type="dxa"/>
          </w:tcPr>
          <w:p w:rsidR="006B70FD" w:rsidRPr="0078189E" w:rsidRDefault="006B70FD" w:rsidP="006B70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8189E">
              <w:rPr>
                <w:rFonts w:ascii="Times New Roman" w:hAnsi="Times New Roman" w:cs="Times New Roman"/>
                <w:sz w:val="32"/>
                <w:szCs w:val="32"/>
              </w:rPr>
              <w:t>Автор или составитель</w:t>
            </w:r>
          </w:p>
        </w:tc>
        <w:tc>
          <w:tcPr>
            <w:tcW w:w="5352" w:type="dxa"/>
          </w:tcPr>
          <w:p w:rsidR="0078189E" w:rsidRPr="0078189E" w:rsidRDefault="006B70FD" w:rsidP="0078189E">
            <w:pPr>
              <w:autoSpaceDE w:val="0"/>
              <w:autoSpaceDN w:val="0"/>
              <w:adjustRightInd w:val="0"/>
              <w:ind w:left="46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78189E">
              <w:rPr>
                <w:rFonts w:ascii="Times New Roman" w:hAnsi="Times New Roman" w:cs="Times New Roman"/>
                <w:b/>
                <w:sz w:val="32"/>
                <w:szCs w:val="32"/>
              </w:rPr>
              <w:t>Тисенкова</w:t>
            </w:r>
            <w:proofErr w:type="spellEnd"/>
            <w:r w:rsidRPr="0078189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Елена Николаевна,        </w:t>
            </w:r>
            <w:r w:rsidR="0078189E" w:rsidRPr="0078189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78189E" w:rsidRPr="0078189E" w:rsidRDefault="0078189E" w:rsidP="0078189E">
            <w:pPr>
              <w:autoSpaceDE w:val="0"/>
              <w:autoSpaceDN w:val="0"/>
              <w:adjustRightInd w:val="0"/>
              <w:ind w:left="46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189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6B70FD" w:rsidRPr="0078189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воспитатель МБДОУ «Детский </w:t>
            </w:r>
            <w:r w:rsidRPr="0078189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78189E" w:rsidRPr="0078189E" w:rsidRDefault="0078189E" w:rsidP="0078189E">
            <w:pPr>
              <w:autoSpaceDE w:val="0"/>
              <w:autoSpaceDN w:val="0"/>
              <w:adjustRightInd w:val="0"/>
              <w:ind w:left="46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189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6B70FD" w:rsidRPr="0078189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сад» №4 «Солнышко» п. </w:t>
            </w:r>
            <w:r w:rsidRPr="0078189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6B70FD" w:rsidRPr="0078189E" w:rsidRDefault="0078189E" w:rsidP="0078189E">
            <w:pPr>
              <w:autoSpaceDE w:val="0"/>
              <w:autoSpaceDN w:val="0"/>
              <w:adjustRightInd w:val="0"/>
              <w:ind w:left="46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189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6B70FD" w:rsidRPr="0078189E">
              <w:rPr>
                <w:rFonts w:ascii="Times New Roman" w:hAnsi="Times New Roman" w:cs="Times New Roman"/>
                <w:b/>
                <w:sz w:val="32"/>
                <w:szCs w:val="32"/>
              </w:rPr>
              <w:t>Энергетик</w:t>
            </w:r>
          </w:p>
        </w:tc>
      </w:tr>
      <w:tr w:rsidR="0078189E" w:rsidRPr="006B70FD" w:rsidTr="0078189E">
        <w:tc>
          <w:tcPr>
            <w:tcW w:w="3859" w:type="dxa"/>
          </w:tcPr>
          <w:p w:rsidR="0078189E" w:rsidRPr="006B70FD" w:rsidRDefault="0078189E" w:rsidP="006B70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78189E" w:rsidRDefault="0078189E" w:rsidP="006B70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B70FD" w:rsidRDefault="006B70FD" w:rsidP="006B70FD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bCs/>
          <w:sz w:val="28"/>
          <w:szCs w:val="28"/>
          <w:shd w:val="clear" w:color="auto" w:fill="FFFFFF"/>
        </w:rPr>
      </w:pPr>
    </w:p>
    <w:p w:rsidR="006B70FD" w:rsidRDefault="006B70FD" w:rsidP="005C7B22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bCs/>
          <w:sz w:val="28"/>
          <w:szCs w:val="28"/>
          <w:shd w:val="clear" w:color="auto" w:fill="FFFFFF"/>
        </w:rPr>
      </w:pPr>
    </w:p>
    <w:p w:rsidR="00067780" w:rsidRPr="005C7B22" w:rsidRDefault="00067780" w:rsidP="005C7B22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i/>
          <w:iCs/>
          <w:sz w:val="28"/>
          <w:szCs w:val="28"/>
          <w:shd w:val="clear" w:color="auto" w:fill="FFFFFF"/>
        </w:rPr>
      </w:pPr>
    </w:p>
    <w:p w:rsidR="00660E25" w:rsidRDefault="00660E25" w:rsidP="002B0152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E25" w:rsidRDefault="00660E25" w:rsidP="002B0152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89E" w:rsidRPr="002B0152" w:rsidRDefault="0078189E" w:rsidP="002B0152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2B015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78189E" w:rsidRPr="002B0152" w:rsidRDefault="0078189E" w:rsidP="00D46194">
      <w:pPr>
        <w:pStyle w:val="a3"/>
        <w:shd w:val="clear" w:color="auto" w:fill="FFFFFF"/>
        <w:spacing w:before="0" w:beforeAutospacing="0" w:after="0" w:afterAutospacing="0"/>
        <w:ind w:left="360" w:firstLine="348"/>
        <w:jc w:val="both"/>
        <w:rPr>
          <w:sz w:val="28"/>
          <w:szCs w:val="28"/>
          <w:shd w:val="clear" w:color="auto" w:fill="FFFFFF"/>
        </w:rPr>
      </w:pPr>
      <w:r w:rsidRPr="002B0152">
        <w:rPr>
          <w:sz w:val="28"/>
          <w:szCs w:val="28"/>
          <w:u w:val="single"/>
        </w:rPr>
        <w:t>Цель мероприятия</w:t>
      </w:r>
      <w:r w:rsidRPr="002B0152">
        <w:rPr>
          <w:sz w:val="28"/>
          <w:szCs w:val="28"/>
        </w:rPr>
        <w:t xml:space="preserve"> -</w:t>
      </w:r>
      <w:r w:rsidRPr="002B0152">
        <w:rPr>
          <w:sz w:val="28"/>
          <w:szCs w:val="28"/>
          <w:shd w:val="clear" w:color="auto" w:fill="FFFFFF"/>
        </w:rPr>
        <w:t xml:space="preserve"> диссеминация инновационного педагогического опыта работы с детьми с ОВЗ в пространстве ФГОС. </w:t>
      </w:r>
    </w:p>
    <w:p w:rsidR="002B0152" w:rsidRDefault="002B0152" w:rsidP="002B015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8189E" w:rsidRPr="002B0152" w:rsidRDefault="0078189E" w:rsidP="00D46194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2B0152">
        <w:rPr>
          <w:rFonts w:ascii="Times New Roman" w:hAnsi="Times New Roman" w:cs="Times New Roman"/>
          <w:sz w:val="28"/>
          <w:szCs w:val="28"/>
          <w:u w:val="single"/>
        </w:rPr>
        <w:t>Задачи  мероприятия</w:t>
      </w:r>
      <w:r w:rsidR="00EE1DF8" w:rsidRPr="002B0152">
        <w:rPr>
          <w:rFonts w:ascii="Times New Roman" w:hAnsi="Times New Roman" w:cs="Times New Roman"/>
          <w:sz w:val="28"/>
          <w:szCs w:val="28"/>
        </w:rPr>
        <w:t>:</w:t>
      </w:r>
    </w:p>
    <w:p w:rsidR="00EE1DF8" w:rsidRPr="002B0152" w:rsidRDefault="00EE1DF8" w:rsidP="002B015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B0152">
        <w:rPr>
          <w:sz w:val="28"/>
          <w:szCs w:val="28"/>
          <w:shd w:val="clear" w:color="auto" w:fill="FFFFFF"/>
        </w:rPr>
        <w:t>Познакомить коллег с инновационными технологиями, позволяющими эффективно развивать мышление дошкольников.</w:t>
      </w:r>
    </w:p>
    <w:p w:rsidR="00EE1DF8" w:rsidRPr="002B0152" w:rsidRDefault="00EE1DF8" w:rsidP="002B015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B0152">
        <w:rPr>
          <w:sz w:val="28"/>
          <w:szCs w:val="28"/>
          <w:shd w:val="clear" w:color="auto" w:fill="FFFFFF"/>
        </w:rPr>
        <w:t>Повышение качества организации развивающей работы в ДОУ с детьми с ОВЗ, применяя современные образовательны</w:t>
      </w:r>
      <w:r w:rsidR="002B0152" w:rsidRPr="002B0152">
        <w:rPr>
          <w:sz w:val="28"/>
          <w:szCs w:val="28"/>
          <w:shd w:val="clear" w:color="auto" w:fill="FFFFFF"/>
        </w:rPr>
        <w:t>е</w:t>
      </w:r>
      <w:r w:rsidRPr="002B0152">
        <w:rPr>
          <w:sz w:val="28"/>
          <w:szCs w:val="28"/>
          <w:shd w:val="clear" w:color="auto" w:fill="FFFFFF"/>
        </w:rPr>
        <w:t xml:space="preserve"> технологии.</w:t>
      </w:r>
    </w:p>
    <w:p w:rsidR="00EE1DF8" w:rsidRPr="002B0152" w:rsidRDefault="00EE1DF8" w:rsidP="002B015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B0152">
        <w:rPr>
          <w:sz w:val="28"/>
          <w:szCs w:val="28"/>
          <w:shd w:val="clear" w:color="auto" w:fill="FFFFFF"/>
        </w:rPr>
        <w:t>Активное участие в обобщении и распространении инновационного педагогического опыта работы на районном уровне.</w:t>
      </w:r>
    </w:p>
    <w:p w:rsidR="002B0152" w:rsidRPr="002B0152" w:rsidRDefault="002B0152" w:rsidP="002B015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0E25" w:rsidRPr="004A4D24" w:rsidRDefault="00660E25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5E5F6D" w:rsidRPr="004A4D24" w:rsidRDefault="005E5F6D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5E5F6D" w:rsidRPr="004A4D24" w:rsidRDefault="005E5F6D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5E5F6D" w:rsidRPr="004A4D24" w:rsidRDefault="005E5F6D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5E5F6D" w:rsidRPr="004A4D24" w:rsidRDefault="005E5F6D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5E5F6D" w:rsidRPr="004A4D24" w:rsidRDefault="005E5F6D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5E5F6D" w:rsidRPr="004A4D24" w:rsidRDefault="005E5F6D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5E5F6D" w:rsidRPr="004A4D24" w:rsidRDefault="005E5F6D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5E5F6D" w:rsidRPr="004A4D24" w:rsidRDefault="005E5F6D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5E5F6D" w:rsidRPr="004A4D24" w:rsidRDefault="005E5F6D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5E5F6D" w:rsidRPr="004A4D24" w:rsidRDefault="005E5F6D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5E5F6D" w:rsidRPr="004A4D24" w:rsidRDefault="005E5F6D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5E5F6D" w:rsidRPr="004A4D24" w:rsidRDefault="005E5F6D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660E25" w:rsidRDefault="00660E25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660E25" w:rsidRDefault="00660E25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660E25" w:rsidRDefault="00660E25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660E25" w:rsidRDefault="00660E25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660E25" w:rsidRDefault="00660E25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660E25" w:rsidRDefault="00660E25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660E25" w:rsidRDefault="00660E25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660E25" w:rsidRDefault="00660E25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660E25" w:rsidRDefault="00660E25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660E25" w:rsidRDefault="00660E25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660E25" w:rsidRDefault="00660E25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660E25" w:rsidRDefault="00660E25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660E25" w:rsidRDefault="00660E25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660E25" w:rsidRDefault="00660E25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660E25" w:rsidRDefault="00660E25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660E25" w:rsidRDefault="00660E25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660E25" w:rsidRDefault="00660E25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660E25" w:rsidRDefault="00660E25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660E25" w:rsidRDefault="00660E25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660E25" w:rsidRDefault="00660E25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</w:p>
    <w:p w:rsidR="005C7B22" w:rsidRPr="000A724F" w:rsidRDefault="000A724F" w:rsidP="000A724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iCs/>
          <w:sz w:val="28"/>
          <w:szCs w:val="28"/>
          <w:shd w:val="clear" w:color="auto" w:fill="FFFFFF"/>
        </w:rPr>
      </w:pPr>
      <w:r w:rsidRPr="000A724F">
        <w:rPr>
          <w:b/>
          <w:iCs/>
          <w:sz w:val="28"/>
          <w:szCs w:val="28"/>
          <w:shd w:val="clear" w:color="auto" w:fill="FFFFFF"/>
        </w:rPr>
        <w:lastRenderedPageBreak/>
        <w:t>Содержание</w:t>
      </w:r>
    </w:p>
    <w:p w:rsidR="00067780" w:rsidRPr="005C7B22" w:rsidRDefault="00067780" w:rsidP="005C7B22">
      <w:pPr>
        <w:pStyle w:val="a3"/>
        <w:shd w:val="clear" w:color="auto" w:fill="FFFFFF"/>
        <w:spacing w:before="0" w:beforeAutospacing="0" w:after="0" w:afterAutospacing="0"/>
        <w:ind w:left="360"/>
        <w:jc w:val="right"/>
        <w:rPr>
          <w:i/>
          <w:iCs/>
          <w:sz w:val="28"/>
          <w:szCs w:val="28"/>
          <w:shd w:val="clear" w:color="auto" w:fill="FFFFFF"/>
        </w:rPr>
      </w:pPr>
      <w:r w:rsidRPr="005C7B22">
        <w:rPr>
          <w:i/>
          <w:iCs/>
          <w:sz w:val="28"/>
          <w:szCs w:val="28"/>
          <w:shd w:val="clear" w:color="auto" w:fill="FFFFFF"/>
        </w:rPr>
        <w:t>Знание только тогда знание, когда оно обретено</w:t>
      </w:r>
    </w:p>
    <w:p w:rsidR="00067780" w:rsidRPr="005C7B22" w:rsidRDefault="00067780" w:rsidP="005C7B22">
      <w:pPr>
        <w:pStyle w:val="a3"/>
        <w:shd w:val="clear" w:color="auto" w:fill="FFFFFF"/>
        <w:spacing w:before="0" w:beforeAutospacing="0" w:after="0" w:afterAutospacing="0"/>
        <w:ind w:left="360"/>
        <w:jc w:val="right"/>
        <w:rPr>
          <w:sz w:val="28"/>
          <w:szCs w:val="28"/>
          <w:shd w:val="clear" w:color="auto" w:fill="FFFFFF"/>
        </w:rPr>
      </w:pPr>
      <w:r w:rsidRPr="005C7B22">
        <w:rPr>
          <w:i/>
          <w:iCs/>
          <w:sz w:val="28"/>
          <w:szCs w:val="28"/>
          <w:shd w:val="clear" w:color="auto" w:fill="FFFFFF"/>
        </w:rPr>
        <w:t xml:space="preserve"> усилиями своей мысли.</w:t>
      </w:r>
      <w:r w:rsidRPr="005C7B22">
        <w:rPr>
          <w:sz w:val="28"/>
          <w:szCs w:val="28"/>
          <w:shd w:val="clear" w:color="auto" w:fill="FFFFFF"/>
        </w:rPr>
        <w:br/>
      </w:r>
      <w:r w:rsidRPr="005C7B22">
        <w:rPr>
          <w:i/>
          <w:iCs/>
          <w:sz w:val="28"/>
          <w:szCs w:val="28"/>
          <w:shd w:val="clear" w:color="auto" w:fill="FFFFFF"/>
        </w:rPr>
        <w:t>Л.Н.Толстой</w:t>
      </w:r>
      <w:r w:rsidRPr="005C7B22">
        <w:rPr>
          <w:sz w:val="28"/>
          <w:szCs w:val="28"/>
          <w:shd w:val="clear" w:color="auto" w:fill="FFFFFF"/>
        </w:rPr>
        <w:t xml:space="preserve"> </w:t>
      </w:r>
    </w:p>
    <w:p w:rsidR="00D3075C" w:rsidRPr="005C7B22" w:rsidRDefault="00D3075C" w:rsidP="005C7B2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Cs/>
          <w:sz w:val="28"/>
          <w:szCs w:val="28"/>
          <w:shd w:val="clear" w:color="auto" w:fill="FFFFFF"/>
        </w:rPr>
      </w:pPr>
      <w:r w:rsidRPr="005C7B22">
        <w:rPr>
          <w:sz w:val="28"/>
          <w:szCs w:val="28"/>
          <w:shd w:val="clear" w:color="auto" w:fill="FFFFFF"/>
        </w:rPr>
        <w:t xml:space="preserve">Опираясь на ФГОС, мы знаем, что ребенок </w:t>
      </w:r>
      <w:r w:rsidR="00853D73" w:rsidRPr="005C7B22">
        <w:rPr>
          <w:sz w:val="28"/>
          <w:szCs w:val="28"/>
          <w:shd w:val="clear" w:color="auto" w:fill="FFFFFF"/>
        </w:rPr>
        <w:t>к завершению дошкольного детства</w:t>
      </w:r>
      <w:r w:rsidRPr="005C7B22">
        <w:rPr>
          <w:sz w:val="28"/>
          <w:szCs w:val="28"/>
          <w:shd w:val="clear" w:color="auto" w:fill="FFFFFF"/>
        </w:rPr>
        <w:t xml:space="preserve"> должен обладать личностными характеристиками, среди них инициативность, самостоятельность, уверенность в своих силах, положительное отношение к себе и другим, развитое воображение, способность к волевым усилиям, любознательность. Сформировать данные компетенции силами только традиционной методики невозможно, особенно у детей с ОВЗ, как так к каждому из них нужно подобрать свой «золотой ключик», который откроет ребенку интересный и увлекательный мир. Здесь на помощь  приходят инновационные технологии.</w:t>
      </w:r>
    </w:p>
    <w:p w:rsidR="00D3075C" w:rsidRPr="005C7B22" w:rsidRDefault="00D3075C" w:rsidP="005C7B2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shd w:val="clear" w:color="auto" w:fill="FFFFFF"/>
        </w:rPr>
      </w:pPr>
      <w:r w:rsidRPr="005C7B22">
        <w:rPr>
          <w:rStyle w:val="c4"/>
          <w:sz w:val="28"/>
          <w:szCs w:val="28"/>
        </w:rPr>
        <w:t xml:space="preserve">Инновационные педагогические технологии </w:t>
      </w:r>
      <w:r w:rsidR="00853D73" w:rsidRPr="005C7B22">
        <w:rPr>
          <w:rStyle w:val="c4"/>
          <w:sz w:val="28"/>
          <w:szCs w:val="28"/>
        </w:rPr>
        <w:t>- это оптимально подобранный комплекс методов, приемов и сре</w:t>
      </w:r>
      <w:proofErr w:type="gramStart"/>
      <w:r w:rsidR="00853D73" w:rsidRPr="005C7B22">
        <w:rPr>
          <w:rStyle w:val="c4"/>
          <w:sz w:val="28"/>
          <w:szCs w:val="28"/>
        </w:rPr>
        <w:t>дств дл</w:t>
      </w:r>
      <w:proofErr w:type="gramEnd"/>
      <w:r w:rsidR="00853D73" w:rsidRPr="005C7B22">
        <w:rPr>
          <w:rStyle w:val="c4"/>
          <w:sz w:val="28"/>
          <w:szCs w:val="28"/>
        </w:rPr>
        <w:t>я решения четко сформулированной проблемы</w:t>
      </w:r>
      <w:r w:rsidR="00236171" w:rsidRPr="005C7B22">
        <w:rPr>
          <w:rStyle w:val="c4"/>
          <w:sz w:val="28"/>
          <w:szCs w:val="28"/>
        </w:rPr>
        <w:t>.</w:t>
      </w:r>
    </w:p>
    <w:p w:rsidR="003732FE" w:rsidRPr="005C7B22" w:rsidRDefault="00D3075C" w:rsidP="005C7B2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7B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r w:rsidR="005C7B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C7B22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</w:t>
      </w:r>
      <w:proofErr w:type="gramStart"/>
      <w:r w:rsidRPr="005C7B2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Pr="005C7B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</w:t>
      </w:r>
      <w:r w:rsidR="00236171" w:rsidRPr="005C7B22">
        <w:rPr>
          <w:rFonts w:ascii="Times New Roman" w:hAnsi="Times New Roman" w:cs="Times New Roman"/>
          <w:sz w:val="28"/>
          <w:szCs w:val="28"/>
          <w:shd w:val="clear" w:color="auto" w:fill="FFFFFF"/>
        </w:rPr>
        <w:t>осуществить выбор и</w:t>
      </w:r>
      <w:r w:rsidRPr="005C7B22">
        <w:rPr>
          <w:rStyle w:val="c4"/>
          <w:rFonts w:ascii="Times New Roman" w:hAnsi="Times New Roman" w:cs="Times New Roman"/>
          <w:sz w:val="28"/>
          <w:szCs w:val="28"/>
        </w:rPr>
        <w:t>нновационны</w:t>
      </w:r>
      <w:r w:rsidR="00236171" w:rsidRPr="005C7B22">
        <w:rPr>
          <w:rStyle w:val="c4"/>
          <w:rFonts w:ascii="Times New Roman" w:hAnsi="Times New Roman" w:cs="Times New Roman"/>
          <w:sz w:val="28"/>
          <w:szCs w:val="28"/>
        </w:rPr>
        <w:t>х</w:t>
      </w:r>
      <w:r w:rsidRPr="005C7B22">
        <w:rPr>
          <w:rStyle w:val="c4"/>
          <w:rFonts w:ascii="Times New Roman" w:hAnsi="Times New Roman" w:cs="Times New Roman"/>
          <w:sz w:val="28"/>
          <w:szCs w:val="28"/>
        </w:rPr>
        <w:t xml:space="preserve"> педагогически</w:t>
      </w:r>
      <w:r w:rsidR="00236171" w:rsidRPr="005C7B22">
        <w:rPr>
          <w:rStyle w:val="c4"/>
          <w:rFonts w:ascii="Times New Roman" w:hAnsi="Times New Roman" w:cs="Times New Roman"/>
          <w:sz w:val="28"/>
          <w:szCs w:val="28"/>
        </w:rPr>
        <w:t>х</w:t>
      </w:r>
      <w:r w:rsidRPr="005C7B22">
        <w:rPr>
          <w:rStyle w:val="c4"/>
          <w:rFonts w:ascii="Times New Roman" w:hAnsi="Times New Roman" w:cs="Times New Roman"/>
          <w:sz w:val="28"/>
          <w:szCs w:val="28"/>
        </w:rPr>
        <w:t xml:space="preserve"> технологи</w:t>
      </w:r>
      <w:r w:rsidR="00236171" w:rsidRPr="005C7B22">
        <w:rPr>
          <w:rStyle w:val="c4"/>
          <w:rFonts w:ascii="Times New Roman" w:hAnsi="Times New Roman" w:cs="Times New Roman"/>
          <w:sz w:val="28"/>
          <w:szCs w:val="28"/>
        </w:rPr>
        <w:t>й</w:t>
      </w:r>
      <w:r w:rsidRPr="005C7B22">
        <w:rPr>
          <w:rStyle w:val="c4"/>
          <w:rFonts w:ascii="Times New Roman" w:hAnsi="Times New Roman" w:cs="Times New Roman"/>
          <w:sz w:val="28"/>
          <w:szCs w:val="28"/>
        </w:rPr>
        <w:t xml:space="preserve">, которые были бы эффективны для детей с ЗПР, необходимо знать </w:t>
      </w:r>
      <w:r w:rsidR="00853D73" w:rsidRPr="005C7B22"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  <w:r w:rsidRPr="005C7B22">
        <w:rPr>
          <w:rStyle w:val="c4"/>
          <w:rFonts w:ascii="Times New Roman" w:hAnsi="Times New Roman" w:cs="Times New Roman"/>
          <w:sz w:val="28"/>
          <w:szCs w:val="28"/>
        </w:rPr>
        <w:t>особенности развития мышления этой группы детей. Оказывается, п</w:t>
      </w:r>
      <w:r w:rsidRPr="005C7B22">
        <w:rPr>
          <w:rFonts w:ascii="Times New Roman" w:hAnsi="Times New Roman" w:cs="Times New Roman"/>
          <w:sz w:val="28"/>
          <w:szCs w:val="28"/>
        </w:rPr>
        <w:t xml:space="preserve">ри ЗПР недостаточность мышления проявляется в низкой способности к отвлечению понятий и обобщению, затруднено понимание смысловой стороны любого явления. Темп мышления замедлен, низкая переключаемость с одного вида умственной деятельности на другой. Недоразвитие мышления находится в прямой связи с общим нарушением речи, поэтому словесные определения, не связанные с конкретной ситуацией, устанавливаются детьми с большим трудом. </w:t>
      </w:r>
      <w:r w:rsidR="003732FE" w:rsidRPr="005C7B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Коррекционное воздействие должно основываться на максимальном использовании возможностей ребенка и постепенной активизации нарушенных функций. </w:t>
      </w:r>
    </w:p>
    <w:p w:rsidR="003732FE" w:rsidRPr="005C7B22" w:rsidRDefault="003732FE" w:rsidP="005C7B22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B22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Реализуя ФГОС ДОУ при работе с детьми с З</w:t>
      </w:r>
      <w:r w:rsidR="005C7B22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Pr="005C7B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эффективно </w:t>
      </w:r>
      <w:r w:rsidRPr="005C7B22">
        <w:rPr>
          <w:rFonts w:ascii="Times New Roman" w:hAnsi="Times New Roman" w:cs="Times New Roman"/>
          <w:sz w:val="28"/>
          <w:szCs w:val="28"/>
        </w:rPr>
        <w:t xml:space="preserve">решать задачу развития интеллектуальных качеств, инициативности, самостоятельности и ответственности, которые способствуют формированию предпосылок учебной деятельности, </w:t>
      </w:r>
      <w:r w:rsidR="005C7B22">
        <w:rPr>
          <w:rFonts w:ascii="Times New Roman" w:hAnsi="Times New Roman" w:cs="Times New Roman"/>
          <w:sz w:val="28"/>
          <w:szCs w:val="28"/>
        </w:rPr>
        <w:t xml:space="preserve">возможно с помощью </w:t>
      </w:r>
      <w:r w:rsidR="005C7B22">
        <w:rPr>
          <w:rFonts w:ascii="Times New Roman" w:hAnsi="Times New Roman" w:cs="Times New Roman"/>
          <w:b/>
          <w:sz w:val="28"/>
          <w:szCs w:val="28"/>
        </w:rPr>
        <w:t>технологии</w:t>
      </w:r>
      <w:r w:rsidRPr="005C7B22">
        <w:rPr>
          <w:rFonts w:ascii="Times New Roman" w:hAnsi="Times New Roman" w:cs="Times New Roman"/>
          <w:b/>
          <w:sz w:val="28"/>
          <w:szCs w:val="28"/>
        </w:rPr>
        <w:t xml:space="preserve"> критического мышления.</w:t>
      </w:r>
    </w:p>
    <w:p w:rsidR="006F4DE5" w:rsidRPr="005C7B22" w:rsidRDefault="006F4DE5" w:rsidP="00780134">
      <w:pPr>
        <w:pStyle w:val="a3"/>
        <w:shd w:val="clear" w:color="auto" w:fill="FFFFFF"/>
        <w:spacing w:before="0" w:beforeAutospacing="0" w:after="0" w:afterAutospacing="0" w:line="280" w:lineRule="atLeast"/>
        <w:ind w:firstLine="360"/>
        <w:jc w:val="both"/>
        <w:rPr>
          <w:sz w:val="28"/>
          <w:szCs w:val="28"/>
          <w:shd w:val="clear" w:color="auto" w:fill="FFFFFF"/>
        </w:rPr>
      </w:pPr>
      <w:r w:rsidRPr="005C7B22">
        <w:rPr>
          <w:sz w:val="28"/>
          <w:szCs w:val="28"/>
        </w:rPr>
        <w:t>Также о</w:t>
      </w:r>
      <w:r w:rsidRPr="005C7B22">
        <w:rPr>
          <w:sz w:val="28"/>
          <w:szCs w:val="28"/>
          <w:shd w:val="clear" w:color="auto" w:fill="FFFFFF"/>
        </w:rPr>
        <w:t>дной из основных задач ФГОС является сохранение и поддержка индивидуальности ребёнка, развития индивидуальных способностей и творческого потенциала каждого ребёнка как субъекта отношений с людьми, миром и самим собой. Сложность реализации данной задачи</w:t>
      </w:r>
      <w:r w:rsidR="00780134">
        <w:rPr>
          <w:sz w:val="28"/>
          <w:szCs w:val="28"/>
          <w:shd w:val="clear" w:color="auto" w:fill="FFFFFF"/>
        </w:rPr>
        <w:t xml:space="preserve"> с детьми  с ЗПР </w:t>
      </w:r>
      <w:r w:rsidRPr="005C7B22">
        <w:rPr>
          <w:sz w:val="28"/>
          <w:szCs w:val="28"/>
          <w:shd w:val="clear" w:color="auto" w:fill="FFFFFF"/>
        </w:rPr>
        <w:t xml:space="preserve"> заключается в том, что нужно не просто развивать индивидуальные способности и творческий потенциал, а приобщить ребенка к окружающим его людям и к миру в целом. Сегодня высоко ценятся люди, обладающие творческим мышлением, </w:t>
      </w:r>
      <w:proofErr w:type="spellStart"/>
      <w:r w:rsidRPr="005C7B22">
        <w:rPr>
          <w:sz w:val="28"/>
          <w:szCs w:val="28"/>
          <w:shd w:val="clear" w:color="auto" w:fill="FFFFFF"/>
        </w:rPr>
        <w:t>креативными</w:t>
      </w:r>
      <w:proofErr w:type="spellEnd"/>
      <w:r w:rsidRPr="005C7B22">
        <w:rPr>
          <w:sz w:val="28"/>
          <w:szCs w:val="28"/>
          <w:shd w:val="clear" w:color="auto" w:fill="FFFFFF"/>
        </w:rPr>
        <w:t xml:space="preserve"> способностями. Поэтому </w:t>
      </w:r>
      <w:r w:rsidRPr="005C7B22">
        <w:rPr>
          <w:b/>
          <w:sz w:val="28"/>
          <w:szCs w:val="28"/>
          <w:shd w:val="clear" w:color="auto" w:fill="FFFFFF"/>
        </w:rPr>
        <w:t xml:space="preserve">технология развития </w:t>
      </w:r>
      <w:proofErr w:type="spellStart"/>
      <w:r w:rsidRPr="005C7B22">
        <w:rPr>
          <w:b/>
          <w:sz w:val="28"/>
          <w:szCs w:val="28"/>
          <w:shd w:val="clear" w:color="auto" w:fill="FFFFFF"/>
        </w:rPr>
        <w:t>креативного</w:t>
      </w:r>
      <w:proofErr w:type="spellEnd"/>
      <w:r w:rsidRPr="005C7B22">
        <w:rPr>
          <w:b/>
          <w:sz w:val="28"/>
          <w:szCs w:val="28"/>
          <w:shd w:val="clear" w:color="auto" w:fill="FFFFFF"/>
        </w:rPr>
        <w:t xml:space="preserve"> мышления</w:t>
      </w:r>
      <w:r w:rsidRPr="005C7B22">
        <w:rPr>
          <w:sz w:val="28"/>
          <w:szCs w:val="28"/>
          <w:shd w:val="clear" w:color="auto" w:fill="FFFFFF"/>
        </w:rPr>
        <w:t xml:space="preserve"> способствует формированию </w:t>
      </w:r>
      <w:r w:rsidRPr="005C7B22">
        <w:rPr>
          <w:sz w:val="28"/>
          <w:szCs w:val="28"/>
          <w:shd w:val="clear" w:color="auto" w:fill="FFFFFF"/>
        </w:rPr>
        <w:lastRenderedPageBreak/>
        <w:t>творческого потенциала личности</w:t>
      </w:r>
      <w:r w:rsidR="00A86629" w:rsidRPr="005C7B22">
        <w:rPr>
          <w:sz w:val="28"/>
          <w:szCs w:val="28"/>
          <w:shd w:val="clear" w:color="auto" w:fill="FFFFFF"/>
        </w:rPr>
        <w:t>, приобщая ребенка к окружающим его людям и к миру в целом.</w:t>
      </w:r>
    </w:p>
    <w:p w:rsidR="00A86629" w:rsidRPr="005C7B22" w:rsidRDefault="00A86629" w:rsidP="00780134">
      <w:pPr>
        <w:pStyle w:val="c5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  <w:r w:rsidRPr="005C7B22">
        <w:rPr>
          <w:rStyle w:val="c0"/>
          <w:sz w:val="28"/>
          <w:szCs w:val="28"/>
        </w:rPr>
        <w:t xml:space="preserve">Мышление ребенка-дошкольника отличается предметной образностью и наглядной конкретностью. Основой всякой умственной деятельности является речь. Еще Л.С. </w:t>
      </w:r>
      <w:proofErr w:type="spellStart"/>
      <w:r w:rsidRPr="005C7B22">
        <w:rPr>
          <w:rStyle w:val="c0"/>
          <w:sz w:val="28"/>
          <w:szCs w:val="28"/>
        </w:rPr>
        <w:t>Выготский</w:t>
      </w:r>
      <w:proofErr w:type="spellEnd"/>
      <w:r w:rsidRPr="005C7B22">
        <w:rPr>
          <w:rStyle w:val="c0"/>
          <w:sz w:val="28"/>
          <w:szCs w:val="28"/>
        </w:rPr>
        <w:t xml:space="preserve"> высказывал следующую мысль: «Рисование ребенка по психологической функции есть своеобразная графическая речь, графический рассказ о чем-либо».</w:t>
      </w:r>
      <w:r w:rsidRPr="005C7B22">
        <w:rPr>
          <w:sz w:val="28"/>
          <w:szCs w:val="28"/>
        </w:rPr>
        <w:t xml:space="preserve"> </w:t>
      </w:r>
      <w:r w:rsidRPr="005C7B22">
        <w:rPr>
          <w:sz w:val="28"/>
          <w:szCs w:val="28"/>
          <w:shd w:val="clear" w:color="auto" w:fill="FFFFFF"/>
        </w:rPr>
        <w:t xml:space="preserve">Эффективным коррекционным средством </w:t>
      </w:r>
      <w:proofErr w:type="gramStart"/>
      <w:r w:rsidRPr="005C7B22">
        <w:rPr>
          <w:sz w:val="28"/>
          <w:szCs w:val="28"/>
          <w:shd w:val="clear" w:color="auto" w:fill="FFFFFF"/>
        </w:rPr>
        <w:t>при</w:t>
      </w:r>
      <w:proofErr w:type="gramEnd"/>
      <w:r w:rsidRPr="005C7B22">
        <w:rPr>
          <w:sz w:val="28"/>
          <w:szCs w:val="28"/>
          <w:shd w:val="clear" w:color="auto" w:fill="FFFFFF"/>
        </w:rPr>
        <w:t xml:space="preserve"> </w:t>
      </w:r>
      <w:proofErr w:type="gramStart"/>
      <w:r w:rsidRPr="005C7B22">
        <w:rPr>
          <w:sz w:val="28"/>
          <w:szCs w:val="28"/>
          <w:shd w:val="clear" w:color="auto" w:fill="FFFFFF"/>
        </w:rPr>
        <w:t>развития</w:t>
      </w:r>
      <w:proofErr w:type="gramEnd"/>
      <w:r w:rsidRPr="005C7B22">
        <w:rPr>
          <w:sz w:val="28"/>
          <w:szCs w:val="28"/>
          <w:shd w:val="clear" w:color="auto" w:fill="FFFFFF"/>
        </w:rPr>
        <w:t xml:space="preserve"> мышления и связной речи дошкольников является </w:t>
      </w:r>
      <w:r w:rsidRPr="005C7B22">
        <w:rPr>
          <w:b/>
          <w:sz w:val="28"/>
          <w:szCs w:val="28"/>
          <w:shd w:val="clear" w:color="auto" w:fill="FFFFFF"/>
        </w:rPr>
        <w:t>мнемотехника.</w:t>
      </w:r>
      <w:r w:rsidRPr="005C7B22">
        <w:rPr>
          <w:sz w:val="28"/>
          <w:szCs w:val="28"/>
          <w:shd w:val="clear" w:color="auto" w:fill="FFFFFF"/>
        </w:rPr>
        <w:t xml:space="preserve"> </w:t>
      </w:r>
      <w:r w:rsidRPr="005C7B22">
        <w:rPr>
          <w:rStyle w:val="c0"/>
          <w:sz w:val="28"/>
          <w:szCs w:val="28"/>
        </w:rPr>
        <w:t xml:space="preserve">Актуальность использования данной технологии заключается в том, что </w:t>
      </w:r>
      <w:r w:rsidR="005949BA" w:rsidRPr="005C7B22">
        <w:rPr>
          <w:rStyle w:val="c0"/>
          <w:sz w:val="28"/>
          <w:szCs w:val="28"/>
        </w:rPr>
        <w:t xml:space="preserve">здесь </w:t>
      </w:r>
      <w:r w:rsidRPr="005C7B22">
        <w:rPr>
          <w:rStyle w:val="c0"/>
          <w:sz w:val="28"/>
          <w:szCs w:val="28"/>
        </w:rPr>
        <w:t>мышление ребенка развивается параллельно с развитием речи и способствует развитию памяти.</w:t>
      </w:r>
      <w:r w:rsidR="00780134">
        <w:rPr>
          <w:rStyle w:val="c0"/>
          <w:sz w:val="28"/>
          <w:szCs w:val="28"/>
        </w:rPr>
        <w:t xml:space="preserve"> </w:t>
      </w:r>
    </w:p>
    <w:p w:rsidR="00A86629" w:rsidRPr="005C7B22" w:rsidRDefault="005949BA" w:rsidP="0078013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B22">
        <w:rPr>
          <w:rFonts w:ascii="Times New Roman" w:hAnsi="Times New Roman" w:cs="Times New Roman"/>
          <w:sz w:val="28"/>
          <w:szCs w:val="28"/>
        </w:rPr>
        <w:t>А теперь рассмотрим подробно каждую инновационную технологию и их применение</w:t>
      </w:r>
      <w:r w:rsidR="00821B44" w:rsidRPr="005C7B22">
        <w:rPr>
          <w:rFonts w:ascii="Times New Roman" w:hAnsi="Times New Roman" w:cs="Times New Roman"/>
          <w:sz w:val="28"/>
          <w:szCs w:val="28"/>
        </w:rPr>
        <w:t xml:space="preserve"> в</w:t>
      </w:r>
      <w:r w:rsidRPr="005C7B22">
        <w:rPr>
          <w:rFonts w:ascii="Times New Roman" w:hAnsi="Times New Roman" w:cs="Times New Roman"/>
          <w:sz w:val="28"/>
          <w:szCs w:val="28"/>
        </w:rPr>
        <w:t xml:space="preserve"> развитии </w:t>
      </w:r>
      <w:r w:rsidR="00821B44" w:rsidRPr="005C7B22">
        <w:rPr>
          <w:rFonts w:ascii="Times New Roman" w:hAnsi="Times New Roman" w:cs="Times New Roman"/>
          <w:sz w:val="28"/>
          <w:szCs w:val="28"/>
        </w:rPr>
        <w:t xml:space="preserve">мышления </w:t>
      </w:r>
      <w:r w:rsidRPr="005C7B22">
        <w:rPr>
          <w:rFonts w:ascii="Times New Roman" w:hAnsi="Times New Roman" w:cs="Times New Roman"/>
          <w:sz w:val="28"/>
          <w:szCs w:val="28"/>
        </w:rPr>
        <w:t>детей с ОВЗ.</w:t>
      </w:r>
    </w:p>
    <w:p w:rsidR="00780134" w:rsidRDefault="00780134" w:rsidP="00780134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A31" w:rsidRPr="005C7B22" w:rsidRDefault="00DC2A31" w:rsidP="0078013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B22">
        <w:rPr>
          <w:rFonts w:ascii="Times New Roman" w:hAnsi="Times New Roman" w:cs="Times New Roman"/>
          <w:b/>
          <w:sz w:val="28"/>
          <w:szCs w:val="28"/>
        </w:rPr>
        <w:t>Технология критического мышления</w:t>
      </w:r>
    </w:p>
    <w:p w:rsidR="00D3075C" w:rsidRPr="005C7B22" w:rsidRDefault="005949BA" w:rsidP="0078013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B22">
        <w:rPr>
          <w:rFonts w:ascii="Times New Roman" w:hAnsi="Times New Roman" w:cs="Times New Roman"/>
          <w:sz w:val="28"/>
          <w:szCs w:val="28"/>
        </w:rPr>
        <w:t>Технология к</w:t>
      </w:r>
      <w:r w:rsidR="00D3075C" w:rsidRPr="005C7B22">
        <w:rPr>
          <w:rFonts w:ascii="Times New Roman" w:hAnsi="Times New Roman" w:cs="Times New Roman"/>
          <w:sz w:val="28"/>
          <w:szCs w:val="28"/>
        </w:rPr>
        <w:t>ритическ</w:t>
      </w:r>
      <w:r w:rsidRPr="005C7B22">
        <w:rPr>
          <w:rFonts w:ascii="Times New Roman" w:hAnsi="Times New Roman" w:cs="Times New Roman"/>
          <w:sz w:val="28"/>
          <w:szCs w:val="28"/>
        </w:rPr>
        <w:t>ого</w:t>
      </w:r>
      <w:r w:rsidR="00D3075C" w:rsidRPr="005C7B22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Pr="005C7B22">
        <w:rPr>
          <w:rFonts w:ascii="Times New Roman" w:hAnsi="Times New Roman" w:cs="Times New Roman"/>
          <w:sz w:val="28"/>
          <w:szCs w:val="28"/>
        </w:rPr>
        <w:t>я</w:t>
      </w:r>
      <w:r w:rsidR="00D3075C" w:rsidRPr="005C7B22">
        <w:rPr>
          <w:rFonts w:ascii="Times New Roman" w:hAnsi="Times New Roman" w:cs="Times New Roman"/>
          <w:sz w:val="28"/>
          <w:szCs w:val="28"/>
        </w:rPr>
        <w:t xml:space="preserve"> </w:t>
      </w:r>
      <w:r w:rsidRPr="005C7B22">
        <w:rPr>
          <w:rFonts w:ascii="Times New Roman" w:hAnsi="Times New Roman" w:cs="Times New Roman"/>
          <w:sz w:val="28"/>
          <w:szCs w:val="28"/>
        </w:rPr>
        <w:t>способствует развитию</w:t>
      </w:r>
      <w:r w:rsidR="00D3075C" w:rsidRPr="005C7B22">
        <w:rPr>
          <w:rFonts w:ascii="Times New Roman" w:hAnsi="Times New Roman" w:cs="Times New Roman"/>
          <w:sz w:val="28"/>
          <w:szCs w:val="28"/>
        </w:rPr>
        <w:t xml:space="preserve"> сложны</w:t>
      </w:r>
      <w:r w:rsidRPr="005C7B22">
        <w:rPr>
          <w:rFonts w:ascii="Times New Roman" w:hAnsi="Times New Roman" w:cs="Times New Roman"/>
          <w:sz w:val="28"/>
          <w:szCs w:val="28"/>
        </w:rPr>
        <w:t>х</w:t>
      </w:r>
      <w:r w:rsidR="00D3075C" w:rsidRPr="005C7B22">
        <w:rPr>
          <w:rFonts w:ascii="Times New Roman" w:hAnsi="Times New Roman" w:cs="Times New Roman"/>
          <w:sz w:val="28"/>
          <w:szCs w:val="28"/>
        </w:rPr>
        <w:t xml:space="preserve"> мыслительны</w:t>
      </w:r>
      <w:r w:rsidRPr="005C7B22">
        <w:rPr>
          <w:rFonts w:ascii="Times New Roman" w:hAnsi="Times New Roman" w:cs="Times New Roman"/>
          <w:sz w:val="28"/>
          <w:szCs w:val="28"/>
        </w:rPr>
        <w:t>х</w:t>
      </w:r>
      <w:r w:rsidR="00D3075C" w:rsidRPr="005C7B22">
        <w:rPr>
          <w:rFonts w:ascii="Times New Roman" w:hAnsi="Times New Roman" w:cs="Times New Roman"/>
          <w:sz w:val="28"/>
          <w:szCs w:val="28"/>
        </w:rPr>
        <w:t xml:space="preserve"> процессо</w:t>
      </w:r>
      <w:r w:rsidRPr="005C7B22">
        <w:rPr>
          <w:rFonts w:ascii="Times New Roman" w:hAnsi="Times New Roman" w:cs="Times New Roman"/>
          <w:sz w:val="28"/>
          <w:szCs w:val="28"/>
        </w:rPr>
        <w:t>в</w:t>
      </w:r>
      <w:r w:rsidR="00D3075C" w:rsidRPr="005C7B22">
        <w:rPr>
          <w:rFonts w:ascii="Times New Roman" w:hAnsi="Times New Roman" w:cs="Times New Roman"/>
          <w:sz w:val="28"/>
          <w:szCs w:val="28"/>
        </w:rPr>
        <w:t>, которы</w:t>
      </w:r>
      <w:r w:rsidRPr="005C7B22">
        <w:rPr>
          <w:rFonts w:ascii="Times New Roman" w:hAnsi="Times New Roman" w:cs="Times New Roman"/>
          <w:sz w:val="28"/>
          <w:szCs w:val="28"/>
        </w:rPr>
        <w:t>е</w:t>
      </w:r>
      <w:r w:rsidR="00D3075C" w:rsidRPr="005C7B22">
        <w:rPr>
          <w:rFonts w:ascii="Times New Roman" w:hAnsi="Times New Roman" w:cs="Times New Roman"/>
          <w:sz w:val="28"/>
          <w:szCs w:val="28"/>
        </w:rPr>
        <w:t xml:space="preserve"> начина</w:t>
      </w:r>
      <w:r w:rsidRPr="005C7B22">
        <w:rPr>
          <w:rFonts w:ascii="Times New Roman" w:hAnsi="Times New Roman" w:cs="Times New Roman"/>
          <w:sz w:val="28"/>
          <w:szCs w:val="28"/>
        </w:rPr>
        <w:t>ю</w:t>
      </w:r>
      <w:r w:rsidR="00D3075C" w:rsidRPr="005C7B22">
        <w:rPr>
          <w:rFonts w:ascii="Times New Roman" w:hAnsi="Times New Roman" w:cs="Times New Roman"/>
          <w:sz w:val="28"/>
          <w:szCs w:val="28"/>
        </w:rPr>
        <w:t xml:space="preserve">тся с получения ребенком </w:t>
      </w:r>
      <w:proofErr w:type="gramStart"/>
      <w:r w:rsidR="00D3075C" w:rsidRPr="005C7B22">
        <w:rPr>
          <w:rFonts w:ascii="Times New Roman" w:hAnsi="Times New Roman" w:cs="Times New Roman"/>
          <w:sz w:val="28"/>
          <w:szCs w:val="28"/>
        </w:rPr>
        <w:t>информации</w:t>
      </w:r>
      <w:proofErr w:type="gramEnd"/>
      <w:r w:rsidR="00D3075C" w:rsidRPr="005C7B22">
        <w:rPr>
          <w:rFonts w:ascii="Times New Roman" w:hAnsi="Times New Roman" w:cs="Times New Roman"/>
          <w:sz w:val="28"/>
          <w:szCs w:val="28"/>
        </w:rPr>
        <w:t xml:space="preserve"> и заканчивается принятием обдуманного решения, формированием собственного отношения. Это способность ставить новые вопросы, вырабатывать аргументы в защиту своего мнения и делать выводы.  Слишком сложно для дошкольника? Вовсе нет. Это только кажется сложным. Малыши всегда хотят знать причины человеческих поступков, природных явлений, событий, свидетелями которых они являются.</w:t>
      </w:r>
    </w:p>
    <w:p w:rsidR="00DC2A31" w:rsidRPr="005C7B22" w:rsidRDefault="00DC2A31" w:rsidP="00780134">
      <w:pPr>
        <w:pStyle w:val="a3"/>
        <w:shd w:val="clear" w:color="auto" w:fill="FFFFFF"/>
        <w:spacing w:before="0" w:beforeAutospacing="0" w:after="0" w:afterAutospacing="0" w:line="264" w:lineRule="atLeast"/>
        <w:ind w:firstLine="708"/>
        <w:jc w:val="both"/>
        <w:rPr>
          <w:b/>
          <w:bCs/>
          <w:sz w:val="28"/>
          <w:szCs w:val="28"/>
        </w:rPr>
      </w:pPr>
      <w:r w:rsidRPr="005C7B22">
        <w:rPr>
          <w:b/>
          <w:bCs/>
          <w:sz w:val="28"/>
          <w:szCs w:val="28"/>
        </w:rPr>
        <w:t>1.Синквейн</w:t>
      </w:r>
    </w:p>
    <w:p w:rsidR="00D3075C" w:rsidRPr="005C7B22" w:rsidRDefault="00D3075C" w:rsidP="00780134">
      <w:pPr>
        <w:pStyle w:val="a3"/>
        <w:shd w:val="clear" w:color="auto" w:fill="FFFFFF"/>
        <w:spacing w:before="0" w:beforeAutospacing="0" w:after="0" w:afterAutospacing="0" w:line="264" w:lineRule="atLeast"/>
        <w:ind w:firstLine="708"/>
        <w:jc w:val="both"/>
        <w:rPr>
          <w:sz w:val="28"/>
          <w:szCs w:val="28"/>
        </w:rPr>
      </w:pPr>
      <w:proofErr w:type="spellStart"/>
      <w:r w:rsidRPr="005C7B22">
        <w:rPr>
          <w:bCs/>
          <w:sz w:val="28"/>
          <w:szCs w:val="28"/>
        </w:rPr>
        <w:t>Синквейн</w:t>
      </w:r>
      <w:proofErr w:type="spellEnd"/>
      <w:r w:rsidRPr="005C7B22">
        <w:rPr>
          <w:bCs/>
          <w:sz w:val="28"/>
          <w:szCs w:val="28"/>
        </w:rPr>
        <w:t xml:space="preserve"> – прием технологии развития критического мышления, позволяющий в нескольких словах изложить </w:t>
      </w:r>
      <w:r w:rsidR="00780134">
        <w:rPr>
          <w:bCs/>
          <w:sz w:val="28"/>
          <w:szCs w:val="28"/>
        </w:rPr>
        <w:t>развивающий</w:t>
      </w:r>
      <w:r w:rsidRPr="005C7B22">
        <w:rPr>
          <w:bCs/>
          <w:sz w:val="28"/>
          <w:szCs w:val="28"/>
        </w:rPr>
        <w:t xml:space="preserve"> материал на определенную тему. («</w:t>
      </w:r>
      <w:proofErr w:type="spellStart"/>
      <w:r w:rsidRPr="005C7B22">
        <w:rPr>
          <w:bCs/>
          <w:sz w:val="28"/>
          <w:szCs w:val="28"/>
        </w:rPr>
        <w:t>Синквейн</w:t>
      </w:r>
      <w:proofErr w:type="spellEnd"/>
      <w:r w:rsidRPr="005C7B22">
        <w:rPr>
          <w:bCs/>
          <w:sz w:val="28"/>
          <w:szCs w:val="28"/>
        </w:rPr>
        <w:t xml:space="preserve">» от французского слова «пять»). Это специфическое стихотворение без рифмы, состоящее из пяти строк, в которых обобщена информация по изученной теме. Цель: добиться более глубокого осмысления </w:t>
      </w:r>
      <w:r w:rsidR="00780134">
        <w:rPr>
          <w:bCs/>
          <w:sz w:val="28"/>
          <w:szCs w:val="28"/>
        </w:rPr>
        <w:t>материала</w:t>
      </w:r>
      <w:r w:rsidRPr="005C7B22">
        <w:rPr>
          <w:bCs/>
          <w:sz w:val="28"/>
          <w:szCs w:val="28"/>
        </w:rPr>
        <w:t xml:space="preserve">, </w:t>
      </w:r>
      <w:r w:rsidR="005949BA" w:rsidRPr="005C7B22">
        <w:rPr>
          <w:bCs/>
          <w:sz w:val="28"/>
          <w:szCs w:val="28"/>
        </w:rPr>
        <w:t>развитие умения</w:t>
      </w:r>
      <w:r w:rsidRPr="005C7B22">
        <w:rPr>
          <w:bCs/>
          <w:sz w:val="28"/>
          <w:szCs w:val="28"/>
        </w:rPr>
        <w:t xml:space="preserve"> детей кратко и точно выразить свои  мысли на заданную тему.</w:t>
      </w:r>
      <w:r w:rsidR="000731C9" w:rsidRPr="005C7B22">
        <w:rPr>
          <w:bCs/>
          <w:sz w:val="28"/>
          <w:szCs w:val="28"/>
        </w:rPr>
        <w:t xml:space="preserve"> </w:t>
      </w:r>
    </w:p>
    <w:p w:rsidR="00D3075C" w:rsidRPr="005C7B22" w:rsidRDefault="00D3075C" w:rsidP="0078013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C7B22">
        <w:rPr>
          <w:bCs/>
          <w:sz w:val="28"/>
          <w:szCs w:val="28"/>
        </w:rPr>
        <w:t xml:space="preserve">Первая строка — </w:t>
      </w:r>
      <w:r w:rsidRPr="005C7B22">
        <w:rPr>
          <w:bCs/>
          <w:i/>
          <w:iCs/>
          <w:sz w:val="28"/>
          <w:szCs w:val="28"/>
        </w:rPr>
        <w:t xml:space="preserve">тема </w:t>
      </w:r>
      <w:proofErr w:type="spellStart"/>
      <w:r w:rsidRPr="005C7B22">
        <w:rPr>
          <w:bCs/>
          <w:i/>
          <w:iCs/>
          <w:sz w:val="28"/>
          <w:szCs w:val="28"/>
        </w:rPr>
        <w:t>синквейна</w:t>
      </w:r>
      <w:proofErr w:type="spellEnd"/>
      <w:r w:rsidRPr="005C7B22">
        <w:rPr>
          <w:bCs/>
          <w:sz w:val="28"/>
          <w:szCs w:val="28"/>
        </w:rPr>
        <w:t xml:space="preserve">, заключает в себе одно слово (обычно </w:t>
      </w:r>
      <w:hyperlink r:id="rId6" w:history="1">
        <w:r w:rsidRPr="005C7B22">
          <w:rPr>
            <w:rStyle w:val="a6"/>
            <w:bCs/>
            <w:color w:val="auto"/>
            <w:sz w:val="28"/>
            <w:szCs w:val="28"/>
            <w:u w:val="none"/>
          </w:rPr>
          <w:t>существительное</w:t>
        </w:r>
      </w:hyperlink>
      <w:r w:rsidRPr="005C7B22">
        <w:rPr>
          <w:bCs/>
          <w:sz w:val="28"/>
          <w:szCs w:val="28"/>
        </w:rPr>
        <w:t xml:space="preserve"> или </w:t>
      </w:r>
      <w:hyperlink r:id="rId7" w:history="1">
        <w:r w:rsidRPr="005C7B22">
          <w:rPr>
            <w:rStyle w:val="a6"/>
            <w:bCs/>
            <w:color w:val="auto"/>
            <w:sz w:val="28"/>
            <w:szCs w:val="28"/>
            <w:u w:val="none"/>
          </w:rPr>
          <w:t>местоимение</w:t>
        </w:r>
      </w:hyperlink>
      <w:r w:rsidRPr="005C7B22">
        <w:rPr>
          <w:bCs/>
          <w:sz w:val="28"/>
          <w:szCs w:val="28"/>
        </w:rPr>
        <w:t xml:space="preserve">), которое обозначает объект или предмет, о котором пойдет речь. Вторая строка — два слова (чаще всего </w:t>
      </w:r>
      <w:hyperlink r:id="rId8" w:history="1">
        <w:r w:rsidRPr="005C7B22">
          <w:rPr>
            <w:rStyle w:val="a6"/>
            <w:bCs/>
            <w:color w:val="auto"/>
            <w:sz w:val="28"/>
            <w:szCs w:val="28"/>
            <w:u w:val="none"/>
          </w:rPr>
          <w:t>прилагательные</w:t>
        </w:r>
      </w:hyperlink>
      <w:r w:rsidRPr="005C7B22">
        <w:rPr>
          <w:bCs/>
          <w:sz w:val="28"/>
          <w:szCs w:val="28"/>
        </w:rPr>
        <w:t xml:space="preserve"> или </w:t>
      </w:r>
      <w:hyperlink r:id="rId9" w:history="1">
        <w:r w:rsidRPr="005C7B22">
          <w:rPr>
            <w:rStyle w:val="a6"/>
            <w:bCs/>
            <w:color w:val="auto"/>
            <w:sz w:val="28"/>
            <w:szCs w:val="28"/>
            <w:u w:val="none"/>
          </w:rPr>
          <w:t>причастия</w:t>
        </w:r>
      </w:hyperlink>
      <w:r w:rsidRPr="005C7B22">
        <w:rPr>
          <w:bCs/>
          <w:sz w:val="28"/>
          <w:szCs w:val="28"/>
        </w:rPr>
        <w:t xml:space="preserve">), они дают </w:t>
      </w:r>
      <w:r w:rsidRPr="005C7B22">
        <w:rPr>
          <w:bCs/>
          <w:i/>
          <w:iCs/>
          <w:sz w:val="28"/>
          <w:szCs w:val="28"/>
        </w:rPr>
        <w:t>описание признаков и свойств</w:t>
      </w:r>
      <w:r w:rsidRPr="005C7B22">
        <w:rPr>
          <w:bCs/>
          <w:sz w:val="28"/>
          <w:szCs w:val="28"/>
        </w:rPr>
        <w:t xml:space="preserve"> выбранного в </w:t>
      </w:r>
      <w:proofErr w:type="spellStart"/>
      <w:r w:rsidRPr="005C7B22">
        <w:rPr>
          <w:bCs/>
          <w:sz w:val="28"/>
          <w:szCs w:val="28"/>
        </w:rPr>
        <w:t>синквейне</w:t>
      </w:r>
      <w:proofErr w:type="spellEnd"/>
      <w:r w:rsidRPr="005C7B22">
        <w:rPr>
          <w:bCs/>
          <w:sz w:val="28"/>
          <w:szCs w:val="28"/>
        </w:rPr>
        <w:t xml:space="preserve"> предмета или объекта. Третья строка — образована тремя </w:t>
      </w:r>
      <w:hyperlink r:id="rId10" w:history="1">
        <w:r w:rsidRPr="005C7B22">
          <w:rPr>
            <w:rStyle w:val="a6"/>
            <w:bCs/>
            <w:color w:val="auto"/>
            <w:sz w:val="28"/>
            <w:szCs w:val="28"/>
            <w:u w:val="none"/>
          </w:rPr>
          <w:t>глаголами</w:t>
        </w:r>
      </w:hyperlink>
      <w:r w:rsidRPr="005C7B22">
        <w:rPr>
          <w:bCs/>
          <w:sz w:val="28"/>
          <w:szCs w:val="28"/>
        </w:rPr>
        <w:t xml:space="preserve"> или </w:t>
      </w:r>
      <w:hyperlink r:id="rId11" w:history="1">
        <w:r w:rsidRPr="005C7B22">
          <w:rPr>
            <w:rStyle w:val="a6"/>
            <w:bCs/>
            <w:color w:val="auto"/>
            <w:sz w:val="28"/>
            <w:szCs w:val="28"/>
            <w:u w:val="none"/>
          </w:rPr>
          <w:t>деепричастиями</w:t>
        </w:r>
      </w:hyperlink>
      <w:r w:rsidRPr="005C7B22">
        <w:rPr>
          <w:bCs/>
          <w:sz w:val="28"/>
          <w:szCs w:val="28"/>
        </w:rPr>
        <w:t xml:space="preserve">, описывающими </w:t>
      </w:r>
      <w:r w:rsidRPr="005C7B22">
        <w:rPr>
          <w:bCs/>
          <w:i/>
          <w:iCs/>
          <w:sz w:val="28"/>
          <w:szCs w:val="28"/>
        </w:rPr>
        <w:t>характерные действия</w:t>
      </w:r>
      <w:r w:rsidRPr="005C7B22">
        <w:rPr>
          <w:bCs/>
          <w:sz w:val="28"/>
          <w:szCs w:val="28"/>
        </w:rPr>
        <w:t xml:space="preserve"> объекта. Четвертая строка — фраза из четырёх слов, выражающая </w:t>
      </w:r>
      <w:r w:rsidRPr="005C7B22">
        <w:rPr>
          <w:bCs/>
          <w:i/>
          <w:iCs/>
          <w:sz w:val="28"/>
          <w:szCs w:val="28"/>
        </w:rPr>
        <w:t>личное отношение</w:t>
      </w:r>
      <w:r w:rsidRPr="005C7B22">
        <w:rPr>
          <w:bCs/>
          <w:sz w:val="28"/>
          <w:szCs w:val="28"/>
        </w:rPr>
        <w:t xml:space="preserve"> автора </w:t>
      </w:r>
      <w:proofErr w:type="spellStart"/>
      <w:r w:rsidRPr="005C7B22">
        <w:rPr>
          <w:bCs/>
          <w:sz w:val="28"/>
          <w:szCs w:val="28"/>
        </w:rPr>
        <w:t>синквейна</w:t>
      </w:r>
      <w:proofErr w:type="spellEnd"/>
      <w:r w:rsidRPr="005C7B22">
        <w:rPr>
          <w:bCs/>
          <w:sz w:val="28"/>
          <w:szCs w:val="28"/>
        </w:rPr>
        <w:t xml:space="preserve"> к оп</w:t>
      </w:r>
      <w:r w:rsidR="00780134">
        <w:rPr>
          <w:bCs/>
          <w:sz w:val="28"/>
          <w:szCs w:val="28"/>
        </w:rPr>
        <w:t>исываемому предмету или объекту.</w:t>
      </w:r>
      <w:r w:rsidRPr="005C7B22">
        <w:rPr>
          <w:bCs/>
          <w:sz w:val="28"/>
          <w:szCs w:val="28"/>
        </w:rPr>
        <w:t xml:space="preserve"> </w:t>
      </w:r>
    </w:p>
    <w:p w:rsidR="00D3075C" w:rsidRPr="005C7B22" w:rsidRDefault="00D3075C" w:rsidP="005C7B2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28"/>
          <w:szCs w:val="28"/>
        </w:rPr>
      </w:pPr>
      <w:r w:rsidRPr="005C7B22">
        <w:rPr>
          <w:bCs/>
          <w:sz w:val="28"/>
          <w:szCs w:val="28"/>
        </w:rPr>
        <w:t>Пятая строка </w:t>
      </w:r>
      <w:r w:rsidR="00780134">
        <w:rPr>
          <w:bCs/>
          <w:sz w:val="28"/>
          <w:szCs w:val="28"/>
        </w:rPr>
        <w:t xml:space="preserve">- </w:t>
      </w:r>
      <w:r w:rsidRPr="005C7B22">
        <w:rPr>
          <w:bCs/>
          <w:i/>
          <w:iCs/>
          <w:sz w:val="28"/>
          <w:szCs w:val="28"/>
        </w:rPr>
        <w:t>слов</w:t>
      </w:r>
      <w:proofErr w:type="gramStart"/>
      <w:r w:rsidRPr="005C7B22">
        <w:rPr>
          <w:bCs/>
          <w:i/>
          <w:iCs/>
          <w:sz w:val="28"/>
          <w:szCs w:val="28"/>
        </w:rPr>
        <w:t>о-</w:t>
      </w:r>
      <w:proofErr w:type="gramEnd"/>
      <w:r w:rsidR="00F075C3" w:rsidRPr="005C7B22">
        <w:rPr>
          <w:sz w:val="28"/>
          <w:szCs w:val="28"/>
        </w:rPr>
        <w:fldChar w:fldCharType="begin"/>
      </w:r>
      <w:r w:rsidR="006E0B0E" w:rsidRPr="005C7B22">
        <w:rPr>
          <w:sz w:val="28"/>
          <w:szCs w:val="28"/>
        </w:rPr>
        <w:instrText>HYPERLINK "http://ru.wikipedia.org/wiki/%D0%A0%D0%B5%D0%B7%D1%8E%D0%BC%D0%B5"</w:instrText>
      </w:r>
      <w:r w:rsidR="00F075C3" w:rsidRPr="005C7B22">
        <w:rPr>
          <w:sz w:val="28"/>
          <w:szCs w:val="28"/>
        </w:rPr>
        <w:fldChar w:fldCharType="separate"/>
      </w:r>
      <w:r w:rsidRPr="005C7B22">
        <w:rPr>
          <w:rStyle w:val="a6"/>
          <w:bCs/>
          <w:i/>
          <w:iCs/>
          <w:color w:val="auto"/>
          <w:sz w:val="28"/>
          <w:szCs w:val="28"/>
          <w:u w:val="none"/>
        </w:rPr>
        <w:t>резюме</w:t>
      </w:r>
      <w:r w:rsidR="00F075C3" w:rsidRPr="005C7B22">
        <w:rPr>
          <w:sz w:val="28"/>
          <w:szCs w:val="28"/>
        </w:rPr>
        <w:fldChar w:fldCharType="end"/>
      </w:r>
      <w:r w:rsidRPr="005C7B22">
        <w:rPr>
          <w:bCs/>
          <w:sz w:val="28"/>
          <w:szCs w:val="28"/>
        </w:rPr>
        <w:t xml:space="preserve">, характеризующее </w:t>
      </w:r>
      <w:r w:rsidRPr="005C7B22">
        <w:rPr>
          <w:bCs/>
          <w:i/>
          <w:iCs/>
          <w:sz w:val="28"/>
          <w:szCs w:val="28"/>
        </w:rPr>
        <w:t>суть</w:t>
      </w:r>
      <w:r w:rsidRPr="005C7B22">
        <w:rPr>
          <w:bCs/>
          <w:sz w:val="28"/>
          <w:szCs w:val="28"/>
        </w:rPr>
        <w:t xml:space="preserve"> вопроса или объекта.</w:t>
      </w:r>
    </w:p>
    <w:p w:rsidR="00394F57" w:rsidRPr="005C7B22" w:rsidRDefault="003617BC" w:rsidP="005C7B2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Cs/>
          <w:sz w:val="28"/>
          <w:szCs w:val="28"/>
        </w:rPr>
      </w:pPr>
      <w:r w:rsidRPr="005C7B22">
        <w:rPr>
          <w:bCs/>
          <w:sz w:val="28"/>
          <w:szCs w:val="28"/>
        </w:rPr>
        <w:t>Ребенку предлагается поиграть в игру «Засели домик»</w:t>
      </w:r>
      <w:r w:rsidR="00394F57" w:rsidRPr="005C7B22">
        <w:rPr>
          <w:bCs/>
          <w:sz w:val="28"/>
          <w:szCs w:val="28"/>
        </w:rPr>
        <w:t xml:space="preserve">. </w:t>
      </w:r>
      <w:r w:rsidR="004C157F" w:rsidRPr="005C7B22">
        <w:rPr>
          <w:bCs/>
          <w:sz w:val="28"/>
          <w:szCs w:val="28"/>
        </w:rPr>
        <w:t xml:space="preserve">Педагог задает наводящие вопросы. Затем записывает слова, произнесенные ребенком в </w:t>
      </w:r>
      <w:r w:rsidR="004C157F" w:rsidRPr="005C7B22">
        <w:rPr>
          <w:bCs/>
          <w:sz w:val="28"/>
          <w:szCs w:val="28"/>
        </w:rPr>
        <w:lastRenderedPageBreak/>
        <w:t>соответствующее окошечко</w:t>
      </w:r>
      <w:r w:rsidR="00394F57" w:rsidRPr="005C7B22">
        <w:rPr>
          <w:bCs/>
          <w:sz w:val="28"/>
          <w:szCs w:val="28"/>
        </w:rPr>
        <w:t>, а ребенок зарисовывает значение данного слова</w:t>
      </w:r>
      <w:r w:rsidR="004C157F" w:rsidRPr="005C7B22">
        <w:rPr>
          <w:bCs/>
          <w:sz w:val="28"/>
          <w:szCs w:val="28"/>
        </w:rPr>
        <w:t xml:space="preserve">. </w:t>
      </w:r>
      <w:r w:rsidR="00394F57" w:rsidRPr="005C7B22">
        <w:rPr>
          <w:bCs/>
          <w:sz w:val="28"/>
          <w:szCs w:val="28"/>
        </w:rPr>
        <w:t>А</w:t>
      </w:r>
      <w:r w:rsidR="004C157F" w:rsidRPr="005C7B22">
        <w:rPr>
          <w:bCs/>
          <w:sz w:val="28"/>
          <w:szCs w:val="28"/>
        </w:rPr>
        <w:t xml:space="preserve"> затем самостоятельно рассказывает  по предложенной теме. </w:t>
      </w:r>
    </w:p>
    <w:p w:rsidR="00780134" w:rsidRDefault="00780134" w:rsidP="005C7B2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Например, рассматривая тему «Дикие животные» мы заселили рисунками и словами данный домик </w:t>
      </w:r>
      <w:r w:rsidR="004C157F" w:rsidRPr="005C7B22">
        <w:rPr>
          <w:bCs/>
          <w:sz w:val="28"/>
          <w:szCs w:val="28"/>
        </w:rPr>
        <w:t>«</w:t>
      </w:r>
      <w:r w:rsidR="00394F57" w:rsidRPr="005C7B22">
        <w:rPr>
          <w:bCs/>
          <w:sz w:val="28"/>
          <w:szCs w:val="28"/>
        </w:rPr>
        <w:t>Белка</w:t>
      </w:r>
      <w:r w:rsidR="004C157F" w:rsidRPr="005C7B22">
        <w:rPr>
          <w:bCs/>
          <w:sz w:val="28"/>
          <w:szCs w:val="28"/>
        </w:rPr>
        <w:t>»:</w:t>
      </w:r>
    </w:p>
    <w:p w:rsidR="00076EA5" w:rsidRPr="005C7B22" w:rsidRDefault="00076EA5" w:rsidP="005C7B2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Cs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43"/>
        <w:gridCol w:w="4128"/>
      </w:tblGrid>
      <w:tr w:rsidR="00780134" w:rsidTr="00076EA5">
        <w:tc>
          <w:tcPr>
            <w:tcW w:w="4785" w:type="dxa"/>
          </w:tcPr>
          <w:p w:rsidR="00780134" w:rsidRDefault="00780134" w:rsidP="0049612C">
            <w:pPr>
              <w:pStyle w:val="a3"/>
              <w:spacing w:before="0" w:beforeAutospacing="0" w:after="0" w:afterAutospacing="0" w:line="264" w:lineRule="atLeast"/>
              <w:jc w:val="both"/>
              <w:rPr>
                <w:bCs/>
                <w:sz w:val="28"/>
                <w:szCs w:val="28"/>
              </w:rPr>
            </w:pPr>
            <w:r w:rsidRPr="005C7B22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3299862" cy="4399092"/>
                  <wp:effectExtent l="19050" t="0" r="0" b="0"/>
                  <wp:docPr id="44" name="Рисунок 1" descr="C:\Users\Glize-581\Pictures\д.с. №4\коррекция\SAM_1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ize-581\Pictures\д.с. №4\коррекция\SAM_1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078" cy="4399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80134" w:rsidRDefault="00076EA5" w:rsidP="0049612C">
            <w:pPr>
              <w:pStyle w:val="a3"/>
              <w:spacing w:before="0" w:beforeAutospacing="0" w:after="0" w:afterAutospacing="0" w:line="264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Что получилось в итоге (рассказ ребенка по «</w:t>
            </w:r>
            <w:proofErr w:type="spellStart"/>
            <w:r>
              <w:rPr>
                <w:bCs/>
                <w:sz w:val="28"/>
                <w:szCs w:val="28"/>
              </w:rPr>
              <w:t>Синквейну</w:t>
            </w:r>
            <w:proofErr w:type="spellEnd"/>
            <w:r>
              <w:rPr>
                <w:bCs/>
                <w:sz w:val="28"/>
                <w:szCs w:val="28"/>
              </w:rPr>
              <w:t>»):</w:t>
            </w:r>
          </w:p>
          <w:p w:rsidR="00076EA5" w:rsidRDefault="00076EA5" w:rsidP="00076EA5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264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«Белка»</w:t>
            </w:r>
          </w:p>
          <w:p w:rsidR="00076EA5" w:rsidRDefault="00076EA5" w:rsidP="00076EA5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264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Это дикое животное рыжего цвета, хорошо может прыгать;</w:t>
            </w:r>
          </w:p>
          <w:p w:rsidR="00076EA5" w:rsidRDefault="00076EA5" w:rsidP="00076EA5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264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Любит грызть орехи, скакать по деревьям и прятаться в дупло.</w:t>
            </w:r>
          </w:p>
          <w:p w:rsidR="00076EA5" w:rsidRDefault="00076EA5" w:rsidP="00076EA5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264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Мне нравятся белки, я бы им подарила цветы, покормила их грибами и берегла природу.</w:t>
            </w:r>
          </w:p>
          <w:p w:rsidR="00076EA5" w:rsidRDefault="00076EA5" w:rsidP="00076EA5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264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Белка – это лесной житель. </w:t>
            </w:r>
          </w:p>
        </w:tc>
      </w:tr>
    </w:tbl>
    <w:p w:rsidR="00394F57" w:rsidRPr="005C7B22" w:rsidRDefault="00394F57" w:rsidP="005C7B2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Cs/>
          <w:sz w:val="28"/>
          <w:szCs w:val="28"/>
        </w:rPr>
      </w:pPr>
    </w:p>
    <w:p w:rsidR="00394F57" w:rsidRPr="005C7B22" w:rsidRDefault="00394F57" w:rsidP="005C7B22">
      <w:pPr>
        <w:pStyle w:val="a3"/>
        <w:shd w:val="clear" w:color="auto" w:fill="FFFFFF"/>
        <w:spacing w:before="0" w:beforeAutospacing="0" w:after="0" w:afterAutospacing="0" w:line="264" w:lineRule="atLeast"/>
        <w:ind w:firstLine="708"/>
        <w:jc w:val="both"/>
        <w:rPr>
          <w:sz w:val="28"/>
          <w:szCs w:val="28"/>
        </w:rPr>
      </w:pPr>
      <w:r w:rsidRPr="005C7B22">
        <w:rPr>
          <w:bCs/>
          <w:sz w:val="28"/>
          <w:szCs w:val="28"/>
        </w:rPr>
        <w:t>Эта технология универсальна,  позволяет добиться более глубокого осмысления вопроса, развитие умения детей кратко и точно вырази</w:t>
      </w:r>
      <w:r w:rsidR="008B49A4" w:rsidRPr="005C7B22">
        <w:rPr>
          <w:bCs/>
          <w:sz w:val="28"/>
          <w:szCs w:val="28"/>
        </w:rPr>
        <w:t>ть свои  мысли на заданную тему, а также развивает речь и творческие способности детей.</w:t>
      </w:r>
    </w:p>
    <w:p w:rsidR="004C157F" w:rsidRPr="005C7B22" w:rsidRDefault="004C157F" w:rsidP="005C7B2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28"/>
          <w:szCs w:val="28"/>
        </w:rPr>
      </w:pPr>
    </w:p>
    <w:p w:rsidR="00430669" w:rsidRPr="005C7B22" w:rsidRDefault="00430669" w:rsidP="005C7B2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28"/>
          <w:szCs w:val="28"/>
        </w:rPr>
      </w:pPr>
    </w:p>
    <w:p w:rsidR="00D3075C" w:rsidRPr="005C7B22" w:rsidRDefault="00DC2A31" w:rsidP="00076E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bCs/>
          <w:sz w:val="28"/>
          <w:szCs w:val="28"/>
        </w:rPr>
      </w:pPr>
      <w:r w:rsidRPr="005C7B22">
        <w:rPr>
          <w:b/>
          <w:bCs/>
          <w:sz w:val="28"/>
          <w:szCs w:val="28"/>
        </w:rPr>
        <w:t xml:space="preserve">2. </w:t>
      </w:r>
      <w:r w:rsidR="00D3075C" w:rsidRPr="005C7B22">
        <w:rPr>
          <w:b/>
          <w:bCs/>
          <w:sz w:val="28"/>
          <w:szCs w:val="28"/>
        </w:rPr>
        <w:t>Толстые и тонкие вопросы</w:t>
      </w:r>
    </w:p>
    <w:p w:rsidR="00D3075C" w:rsidRPr="005C7B22" w:rsidRDefault="00D3075C" w:rsidP="00076EA5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C7B22">
        <w:rPr>
          <w:bCs/>
          <w:sz w:val="28"/>
          <w:szCs w:val="28"/>
        </w:rPr>
        <w:t>"</w:t>
      </w:r>
      <w:r w:rsidRPr="005C7B22">
        <w:rPr>
          <w:bCs/>
          <w:i/>
          <w:iCs/>
          <w:sz w:val="28"/>
          <w:szCs w:val="28"/>
        </w:rPr>
        <w:t>Умный вопрос — это уже добрая половина дела”</w:t>
      </w:r>
      <w:r w:rsidRPr="005C7B22">
        <w:rPr>
          <w:bCs/>
          <w:sz w:val="28"/>
          <w:szCs w:val="28"/>
        </w:rPr>
        <w:t xml:space="preserve"> </w:t>
      </w:r>
    </w:p>
    <w:p w:rsidR="00D3075C" w:rsidRPr="005C7B22" w:rsidRDefault="00D3075C" w:rsidP="00076EA5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C7B22">
        <w:rPr>
          <w:bCs/>
          <w:i/>
          <w:iCs/>
          <w:sz w:val="28"/>
          <w:szCs w:val="28"/>
        </w:rPr>
        <w:t>Ф.Бекон.</w:t>
      </w:r>
      <w:r w:rsidRPr="005C7B22">
        <w:rPr>
          <w:bCs/>
          <w:sz w:val="28"/>
          <w:szCs w:val="28"/>
        </w:rPr>
        <w:t xml:space="preserve"> </w:t>
      </w:r>
    </w:p>
    <w:p w:rsidR="00EF5B57" w:rsidRPr="005C7B22" w:rsidRDefault="004C157F" w:rsidP="005C7B2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B22">
        <w:rPr>
          <w:rFonts w:ascii="Times New Roman" w:hAnsi="Times New Roman" w:cs="Times New Roman"/>
          <w:sz w:val="28"/>
          <w:szCs w:val="28"/>
          <w:shd w:val="clear" w:color="auto" w:fill="FFFFFF"/>
        </w:rPr>
        <w:t>Научить ребят думать над прочитанным, понимать произведение помогает приём "толстых” и "тонких” вопросов.</w:t>
      </w:r>
      <w:r w:rsidR="00EF5B57" w:rsidRPr="005C7B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«Тонкие вопросы» - </w:t>
      </w:r>
      <w:r w:rsidR="00EF5B57" w:rsidRPr="005C7B22">
        <w:rPr>
          <w:rFonts w:ascii="Times New Roman" w:eastAsia="Times New Roman" w:hAnsi="Times New Roman" w:cs="Times New Roman"/>
          <w:bCs/>
          <w:shadow/>
          <w:kern w:val="24"/>
          <w:sz w:val="28"/>
          <w:szCs w:val="28"/>
          <w:lang w:eastAsia="ru-RU"/>
        </w:rPr>
        <w:t xml:space="preserve">вопросы, требующие однословного ответа: </w:t>
      </w:r>
      <w:r w:rsidR="00EF5B57" w:rsidRPr="005C7B22">
        <w:rPr>
          <w:rFonts w:ascii="Times New Roman" w:eastAsia="Times New Roman" w:hAnsi="Times New Roman" w:cs="Times New Roman"/>
          <w:shadow/>
          <w:kern w:val="24"/>
          <w:sz w:val="28"/>
          <w:szCs w:val="28"/>
          <w:lang w:eastAsia="ru-RU"/>
        </w:rPr>
        <w:t>Кто</w:t>
      </w:r>
      <w:proofErr w:type="gramStart"/>
      <w:r w:rsidR="00EF5B57" w:rsidRPr="005C7B22">
        <w:rPr>
          <w:rFonts w:ascii="Times New Roman" w:eastAsia="Times New Roman" w:hAnsi="Times New Roman" w:cs="Times New Roman"/>
          <w:shadow/>
          <w:kern w:val="24"/>
          <w:sz w:val="28"/>
          <w:szCs w:val="28"/>
          <w:lang w:eastAsia="ru-RU"/>
        </w:rPr>
        <w:t xml:space="preserve">?, </w:t>
      </w:r>
      <w:proofErr w:type="gramEnd"/>
      <w:r w:rsidR="00EF5B57" w:rsidRPr="005C7B22">
        <w:rPr>
          <w:rFonts w:ascii="Times New Roman" w:eastAsia="Times New Roman" w:hAnsi="Times New Roman" w:cs="Times New Roman"/>
          <w:shadow/>
          <w:kern w:val="24"/>
          <w:sz w:val="28"/>
          <w:szCs w:val="28"/>
          <w:lang w:eastAsia="ru-RU"/>
        </w:rPr>
        <w:t>Что?</w:t>
      </w:r>
      <w:r w:rsidR="00EF5B57" w:rsidRPr="005C7B22">
        <w:rPr>
          <w:rFonts w:ascii="Times New Roman" w:eastAsia="Calibri" w:hAnsi="Times New Roman" w:cs="Times New Roman"/>
          <w:shadow/>
          <w:kern w:val="24"/>
          <w:sz w:val="28"/>
          <w:szCs w:val="28"/>
          <w:lang w:eastAsia="ru-RU"/>
        </w:rPr>
        <w:t xml:space="preserve">, </w:t>
      </w:r>
      <w:r w:rsidR="00EF5B57" w:rsidRPr="005C7B22">
        <w:rPr>
          <w:rFonts w:ascii="Times New Roman" w:eastAsia="Times New Roman" w:hAnsi="Times New Roman" w:cs="Times New Roman"/>
          <w:shadow/>
          <w:kern w:val="24"/>
          <w:sz w:val="28"/>
          <w:szCs w:val="28"/>
          <w:lang w:eastAsia="ru-RU"/>
        </w:rPr>
        <w:t xml:space="preserve">Когда?, Как звать …?  </w:t>
      </w:r>
      <w:r w:rsidRPr="005C7B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5B57" w:rsidRPr="005C7B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«Толстые вопросы» - </w:t>
      </w:r>
      <w:r w:rsidR="00EF5B57" w:rsidRPr="005C7B22">
        <w:rPr>
          <w:rFonts w:ascii="Times New Roman" w:eastAsia="Times New Roman" w:hAnsi="Times New Roman" w:cs="Times New Roman"/>
          <w:bCs/>
          <w:shadow/>
          <w:kern w:val="24"/>
          <w:sz w:val="28"/>
          <w:szCs w:val="28"/>
          <w:lang w:eastAsia="ru-RU"/>
        </w:rPr>
        <w:t xml:space="preserve">Вопросы, требующие размышления, привлечения дополнительных знаний, умения анализировать: </w:t>
      </w:r>
      <w:r w:rsidR="00EF5B57" w:rsidRPr="005C7B22">
        <w:rPr>
          <w:rFonts w:ascii="Times New Roman" w:eastAsia="Calibri" w:hAnsi="Times New Roman" w:cs="Times New Roman"/>
          <w:shadow/>
          <w:kern w:val="24"/>
          <w:sz w:val="28"/>
          <w:szCs w:val="28"/>
          <w:lang w:eastAsia="ru-RU"/>
        </w:rPr>
        <w:t>Объясните, почему</w:t>
      </w:r>
      <w:proofErr w:type="gramStart"/>
      <w:r w:rsidR="00EF5B57" w:rsidRPr="005C7B22">
        <w:rPr>
          <w:rFonts w:ascii="Times New Roman" w:eastAsia="Calibri" w:hAnsi="Times New Roman" w:cs="Times New Roman"/>
          <w:shadow/>
          <w:kern w:val="24"/>
          <w:sz w:val="28"/>
          <w:szCs w:val="28"/>
          <w:lang w:eastAsia="ru-RU"/>
        </w:rPr>
        <w:t xml:space="preserve">...?, </w:t>
      </w:r>
      <w:proofErr w:type="gramEnd"/>
      <w:r w:rsidR="00EF5B57" w:rsidRPr="005C7B22">
        <w:rPr>
          <w:rFonts w:ascii="Times New Roman" w:eastAsia="Times New Roman" w:hAnsi="Times New Roman" w:cs="Times New Roman"/>
          <w:shadow/>
          <w:kern w:val="24"/>
          <w:sz w:val="28"/>
          <w:szCs w:val="28"/>
          <w:lang w:eastAsia="ru-RU"/>
        </w:rPr>
        <w:t>Почему, вы думаете ...?, Почему вы считаете ...?</w:t>
      </w:r>
      <w:r w:rsidR="00EF5B57" w:rsidRPr="005C7B22">
        <w:rPr>
          <w:rFonts w:ascii="Times New Roman" w:eastAsia="Calibri" w:hAnsi="Times New Roman" w:cs="Times New Roman"/>
          <w:shadow/>
          <w:kern w:val="24"/>
          <w:sz w:val="28"/>
          <w:szCs w:val="28"/>
          <w:lang w:eastAsia="ru-RU"/>
        </w:rPr>
        <w:t xml:space="preserve">, </w:t>
      </w:r>
      <w:r w:rsidR="00EF5B57" w:rsidRPr="005C7B22">
        <w:rPr>
          <w:rFonts w:ascii="Times New Roman" w:eastAsia="Times New Roman" w:hAnsi="Times New Roman" w:cs="Times New Roman"/>
          <w:shadow/>
          <w:kern w:val="24"/>
          <w:sz w:val="28"/>
          <w:szCs w:val="28"/>
          <w:lang w:eastAsia="ru-RU"/>
        </w:rPr>
        <w:t xml:space="preserve">В чём различие ...?, </w:t>
      </w:r>
    </w:p>
    <w:p w:rsidR="00EF5B57" w:rsidRPr="005C7B22" w:rsidRDefault="00EF5B57" w:rsidP="005C7B2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7B22">
        <w:rPr>
          <w:rFonts w:ascii="Times New Roman" w:eastAsia="Times New Roman" w:hAnsi="Times New Roman" w:cs="Times New Roman"/>
          <w:shadow/>
          <w:kern w:val="24"/>
          <w:sz w:val="28"/>
          <w:szCs w:val="28"/>
          <w:lang w:eastAsia="ru-RU"/>
        </w:rPr>
        <w:t xml:space="preserve">Предположите, что будет, если ...?, Что, если ...?, Может ...?, </w:t>
      </w:r>
      <w:proofErr w:type="gramStart"/>
      <w:r w:rsidRPr="005C7B22">
        <w:rPr>
          <w:rFonts w:ascii="Times New Roman" w:eastAsia="Times New Roman" w:hAnsi="Times New Roman" w:cs="Times New Roman"/>
          <w:shadow/>
          <w:kern w:val="24"/>
          <w:sz w:val="28"/>
          <w:szCs w:val="28"/>
          <w:lang w:eastAsia="ru-RU"/>
        </w:rPr>
        <w:t>Верно</w:t>
      </w:r>
      <w:proofErr w:type="gramEnd"/>
      <w:r w:rsidRPr="005C7B22">
        <w:rPr>
          <w:rFonts w:ascii="Times New Roman" w:eastAsia="Times New Roman" w:hAnsi="Times New Roman" w:cs="Times New Roman"/>
          <w:shadow/>
          <w:kern w:val="24"/>
          <w:sz w:val="28"/>
          <w:szCs w:val="28"/>
          <w:lang w:eastAsia="ru-RU"/>
        </w:rPr>
        <w:t xml:space="preserve"> ли ...?</w:t>
      </w:r>
    </w:p>
    <w:p w:rsidR="00D3075C" w:rsidRPr="005C7B22" w:rsidRDefault="00D3075C" w:rsidP="008D087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 w:rsidRPr="005C7B22">
        <w:rPr>
          <w:bCs/>
          <w:iCs/>
          <w:sz w:val="28"/>
          <w:szCs w:val="28"/>
        </w:rPr>
        <w:lastRenderedPageBreak/>
        <w:t xml:space="preserve">Таблица "толстых” и "тонких” </w:t>
      </w:r>
      <w:r w:rsidR="00EF5B57" w:rsidRPr="005C7B22">
        <w:rPr>
          <w:bCs/>
          <w:iCs/>
          <w:sz w:val="28"/>
          <w:szCs w:val="28"/>
        </w:rPr>
        <w:t xml:space="preserve">вопросов </w:t>
      </w:r>
      <w:r w:rsidRPr="005C7B22">
        <w:rPr>
          <w:bCs/>
          <w:sz w:val="28"/>
          <w:szCs w:val="28"/>
        </w:rPr>
        <w:t>способ</w:t>
      </w:r>
      <w:r w:rsidR="00EF5B57" w:rsidRPr="005C7B22">
        <w:rPr>
          <w:bCs/>
          <w:sz w:val="28"/>
          <w:szCs w:val="28"/>
        </w:rPr>
        <w:t>ствует</w:t>
      </w:r>
      <w:r w:rsidRPr="005C7B22">
        <w:rPr>
          <w:bCs/>
          <w:sz w:val="28"/>
          <w:szCs w:val="28"/>
        </w:rPr>
        <w:t xml:space="preserve"> активной фиксации </w:t>
      </w:r>
      <w:r w:rsidR="00EF5B57" w:rsidRPr="005C7B22">
        <w:rPr>
          <w:bCs/>
          <w:sz w:val="28"/>
          <w:szCs w:val="28"/>
        </w:rPr>
        <w:t>материала</w:t>
      </w:r>
      <w:r w:rsidRPr="005C7B22">
        <w:rPr>
          <w:bCs/>
          <w:sz w:val="28"/>
          <w:szCs w:val="28"/>
        </w:rPr>
        <w:t xml:space="preserve"> по ходу чте</w:t>
      </w:r>
      <w:r w:rsidR="00EF5B57" w:rsidRPr="005C7B22">
        <w:rPr>
          <w:bCs/>
          <w:sz w:val="28"/>
          <w:szCs w:val="28"/>
        </w:rPr>
        <w:t>ния, слушания, при размышлении -</w:t>
      </w:r>
      <w:r w:rsidRPr="005C7B22">
        <w:rPr>
          <w:bCs/>
          <w:sz w:val="28"/>
          <w:szCs w:val="28"/>
        </w:rPr>
        <w:t xml:space="preserve"> демонстрация понимания пройденного</w:t>
      </w:r>
      <w:r w:rsidR="00EF5B57" w:rsidRPr="005C7B22">
        <w:rPr>
          <w:bCs/>
          <w:sz w:val="28"/>
          <w:szCs w:val="28"/>
        </w:rPr>
        <w:t>.</w:t>
      </w:r>
      <w:r w:rsidRPr="005C7B22">
        <w:rPr>
          <w:bCs/>
          <w:sz w:val="28"/>
          <w:szCs w:val="28"/>
        </w:rPr>
        <w:t xml:space="preserve"> </w:t>
      </w:r>
    </w:p>
    <w:p w:rsidR="00EF5B57" w:rsidRPr="005C7B22" w:rsidRDefault="00EF5B57" w:rsidP="008D0879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3617BC" w:rsidRPr="005C7B22" w:rsidRDefault="003617BC" w:rsidP="008D0879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C7B22">
        <w:rPr>
          <w:bCs/>
          <w:sz w:val="28"/>
          <w:szCs w:val="28"/>
        </w:rPr>
        <w:t>Умеющие мыслить умеют    задавать вопросы.</w:t>
      </w:r>
    </w:p>
    <w:p w:rsidR="003617BC" w:rsidRPr="005C7B22" w:rsidRDefault="003617BC" w:rsidP="008D0879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C7B22">
        <w:rPr>
          <w:bCs/>
          <w:sz w:val="28"/>
          <w:szCs w:val="28"/>
        </w:rPr>
        <w:tab/>
      </w:r>
      <w:r w:rsidRPr="005C7B22">
        <w:rPr>
          <w:bCs/>
          <w:sz w:val="28"/>
          <w:szCs w:val="28"/>
        </w:rPr>
        <w:tab/>
      </w:r>
      <w:r w:rsidRPr="005C7B22">
        <w:rPr>
          <w:bCs/>
          <w:sz w:val="28"/>
          <w:szCs w:val="28"/>
        </w:rPr>
        <w:tab/>
      </w:r>
      <w:r w:rsidRPr="005C7B22">
        <w:rPr>
          <w:bCs/>
          <w:sz w:val="28"/>
          <w:szCs w:val="28"/>
        </w:rPr>
        <w:tab/>
      </w:r>
      <w:r w:rsidRPr="005C7B22">
        <w:rPr>
          <w:bCs/>
          <w:sz w:val="28"/>
          <w:szCs w:val="28"/>
        </w:rPr>
        <w:tab/>
        <w:t xml:space="preserve">  </w:t>
      </w:r>
      <w:r w:rsidRPr="005C7B22">
        <w:rPr>
          <w:bCs/>
          <w:i/>
          <w:iCs/>
          <w:sz w:val="28"/>
          <w:szCs w:val="28"/>
        </w:rPr>
        <w:t>Э. Кинг</w:t>
      </w:r>
    </w:p>
    <w:p w:rsidR="008B49A4" w:rsidRPr="005C7B22" w:rsidRDefault="008B49A4" w:rsidP="008D087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C7B22">
        <w:rPr>
          <w:noProof/>
          <w:sz w:val="28"/>
          <w:szCs w:val="28"/>
        </w:rPr>
        <w:drawing>
          <wp:inline distT="0" distB="0" distL="0" distR="0">
            <wp:extent cx="3069383" cy="2302415"/>
            <wp:effectExtent l="19050" t="0" r="0" b="0"/>
            <wp:docPr id="4" name="Рисунок 2" descr="C:\Users\Glize-581\Pictures\д.с. №4\коррекция\SAM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ize-581\Pictures\д.с. №4\коррекция\SAM_13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59" cy="230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B57" w:rsidRPr="005C7B22" w:rsidRDefault="00721F01" w:rsidP="008D087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noProof/>
          <w:sz w:val="28"/>
          <w:szCs w:val="28"/>
        </w:rPr>
      </w:pPr>
      <w:r w:rsidRPr="005C7B22">
        <w:rPr>
          <w:sz w:val="28"/>
          <w:szCs w:val="28"/>
        </w:rPr>
        <w:t>По ходу чтения</w:t>
      </w:r>
      <w:r w:rsidR="00EF5B57" w:rsidRPr="005C7B22">
        <w:rPr>
          <w:sz w:val="28"/>
          <w:szCs w:val="28"/>
        </w:rPr>
        <w:t xml:space="preserve"> сказк</w:t>
      </w:r>
      <w:r w:rsidRPr="005C7B22">
        <w:rPr>
          <w:sz w:val="28"/>
          <w:szCs w:val="28"/>
        </w:rPr>
        <w:t>и</w:t>
      </w:r>
      <w:r w:rsidR="00EF5B57" w:rsidRPr="005C7B22">
        <w:rPr>
          <w:sz w:val="28"/>
          <w:szCs w:val="28"/>
        </w:rPr>
        <w:t xml:space="preserve"> «Серая шейка» </w:t>
      </w:r>
      <w:proofErr w:type="spellStart"/>
      <w:r w:rsidR="00EF5B57" w:rsidRPr="005C7B22">
        <w:rPr>
          <w:sz w:val="28"/>
          <w:szCs w:val="28"/>
        </w:rPr>
        <w:t>Мамин-Сибиряк</w:t>
      </w:r>
      <w:proofErr w:type="spellEnd"/>
      <w:r w:rsidRPr="005C7B22">
        <w:rPr>
          <w:sz w:val="28"/>
          <w:szCs w:val="28"/>
        </w:rPr>
        <w:t xml:space="preserve"> педагог показывает картинку с нарисованным «толстым»</w:t>
      </w:r>
      <w:r w:rsidRPr="005C7B22">
        <w:rPr>
          <w:rFonts w:eastAsiaTheme="minorHAnsi"/>
          <w:noProof/>
          <w:sz w:val="28"/>
          <w:szCs w:val="28"/>
        </w:rPr>
        <w:t xml:space="preserve"> </w:t>
      </w:r>
      <w:r w:rsidRPr="005C7B22">
        <w:rPr>
          <w:noProof/>
          <w:sz w:val="28"/>
          <w:szCs w:val="28"/>
        </w:rPr>
        <w:drawing>
          <wp:inline distT="0" distB="0" distL="0" distR="0">
            <wp:extent cx="428819" cy="307910"/>
            <wp:effectExtent l="19050" t="0" r="9331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34" cy="30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B22">
        <w:rPr>
          <w:rFonts w:eastAsiaTheme="minorHAnsi"/>
          <w:noProof/>
          <w:sz w:val="28"/>
          <w:szCs w:val="28"/>
        </w:rPr>
        <w:t xml:space="preserve">  или «тонким»</w:t>
      </w:r>
      <w:r w:rsidRPr="005C7B2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139570" cy="307910"/>
            <wp:effectExtent l="19050" t="0" r="0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9" cy="31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B22">
        <w:rPr>
          <w:rFonts w:eastAsiaTheme="minorHAnsi"/>
          <w:noProof/>
          <w:sz w:val="28"/>
          <w:szCs w:val="28"/>
        </w:rPr>
        <w:t>вопросом и предлагает ребенку составить вопрос о прочитанном , а затем ответить на него.</w:t>
      </w:r>
    </w:p>
    <w:tbl>
      <w:tblPr>
        <w:tblStyle w:val="a9"/>
        <w:tblW w:w="0" w:type="auto"/>
        <w:tblLook w:val="04A0"/>
      </w:tblPr>
      <w:tblGrid>
        <w:gridCol w:w="2943"/>
        <w:gridCol w:w="6628"/>
      </w:tblGrid>
      <w:tr w:rsidR="00721F01" w:rsidRPr="005C7B22" w:rsidTr="00C71FC9">
        <w:tc>
          <w:tcPr>
            <w:tcW w:w="2943" w:type="dxa"/>
          </w:tcPr>
          <w:p w:rsidR="00721F01" w:rsidRPr="005C7B22" w:rsidRDefault="00721F01" w:rsidP="005C7B22">
            <w:pPr>
              <w:pStyle w:val="a3"/>
              <w:spacing w:after="264" w:line="264" w:lineRule="atLeast"/>
              <w:jc w:val="both"/>
              <w:rPr>
                <w:sz w:val="28"/>
                <w:szCs w:val="28"/>
              </w:rPr>
            </w:pPr>
            <w:r w:rsidRPr="005C7B22">
              <w:rPr>
                <w:noProof/>
                <w:sz w:val="28"/>
                <w:szCs w:val="28"/>
              </w:rPr>
              <w:drawing>
                <wp:inline distT="0" distB="0" distL="0" distR="0">
                  <wp:extent cx="1614170" cy="1278255"/>
                  <wp:effectExtent l="19050" t="0" r="5080" b="0"/>
                  <wp:docPr id="12" name="Рисунок 1" descr="Просмотр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смотр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27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721F01" w:rsidRPr="005C7B22" w:rsidRDefault="00721F01" w:rsidP="005C7B22">
            <w:pPr>
              <w:pStyle w:val="a3"/>
              <w:spacing w:after="264" w:line="264" w:lineRule="atLeast"/>
              <w:jc w:val="both"/>
              <w:rPr>
                <w:sz w:val="28"/>
                <w:szCs w:val="28"/>
              </w:rPr>
            </w:pPr>
            <w:r w:rsidRPr="005C7B22">
              <w:rPr>
                <w:sz w:val="28"/>
                <w:szCs w:val="28"/>
              </w:rPr>
              <w:t xml:space="preserve"> </w:t>
            </w:r>
            <w:r w:rsidRPr="005C7B22">
              <w:rPr>
                <w:noProof/>
                <w:sz w:val="28"/>
                <w:szCs w:val="28"/>
              </w:rPr>
              <w:drawing>
                <wp:inline distT="0" distB="0" distL="0" distR="0">
                  <wp:extent cx="139570" cy="307910"/>
                  <wp:effectExtent l="19050" t="0" r="0" b="0"/>
                  <wp:docPr id="1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99" cy="313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B22">
              <w:rPr>
                <w:sz w:val="28"/>
                <w:szCs w:val="28"/>
              </w:rPr>
              <w:t xml:space="preserve"> </w:t>
            </w:r>
            <w:r w:rsidR="00C71FC9" w:rsidRPr="005C7B22">
              <w:rPr>
                <w:sz w:val="28"/>
                <w:szCs w:val="28"/>
              </w:rPr>
              <w:t xml:space="preserve">      </w:t>
            </w:r>
            <w:r w:rsidRPr="005C7B22">
              <w:rPr>
                <w:sz w:val="28"/>
                <w:szCs w:val="28"/>
              </w:rPr>
              <w:t xml:space="preserve">Кто автор  сказки? </w:t>
            </w:r>
          </w:p>
          <w:p w:rsidR="00721F01" w:rsidRPr="005C7B22" w:rsidRDefault="00721F01" w:rsidP="005C7B22">
            <w:pPr>
              <w:pStyle w:val="a3"/>
              <w:spacing w:after="264" w:line="264" w:lineRule="atLeast"/>
              <w:jc w:val="both"/>
              <w:rPr>
                <w:sz w:val="28"/>
                <w:szCs w:val="28"/>
              </w:rPr>
            </w:pPr>
            <w:r w:rsidRPr="005C7B22">
              <w:rPr>
                <w:noProof/>
                <w:sz w:val="28"/>
                <w:szCs w:val="28"/>
              </w:rPr>
              <w:drawing>
                <wp:inline distT="0" distB="0" distL="0" distR="0">
                  <wp:extent cx="428819" cy="307910"/>
                  <wp:effectExtent l="19050" t="0" r="9331" b="0"/>
                  <wp:docPr id="1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34" cy="308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B22">
              <w:rPr>
                <w:bCs/>
                <w:sz w:val="28"/>
                <w:szCs w:val="28"/>
              </w:rPr>
              <w:t xml:space="preserve"> Предположите, </w:t>
            </w:r>
            <w:r w:rsidR="00C71FC9" w:rsidRPr="005C7B22">
              <w:rPr>
                <w:bCs/>
                <w:sz w:val="28"/>
                <w:szCs w:val="28"/>
              </w:rPr>
              <w:t>почему</w:t>
            </w:r>
            <w:r w:rsidRPr="005C7B22">
              <w:rPr>
                <w:bCs/>
                <w:sz w:val="28"/>
                <w:szCs w:val="28"/>
              </w:rPr>
              <w:t xml:space="preserve"> вся утиная семейка </w:t>
            </w:r>
            <w:r w:rsidR="00C71FC9" w:rsidRPr="005C7B22">
              <w:rPr>
                <w:bCs/>
                <w:sz w:val="28"/>
                <w:szCs w:val="28"/>
              </w:rPr>
              <w:t>смотрит вдаль?</w:t>
            </w:r>
            <w:r w:rsidRPr="005C7B22">
              <w:rPr>
                <w:bCs/>
                <w:sz w:val="28"/>
                <w:szCs w:val="28"/>
              </w:rPr>
              <w:t xml:space="preserve">  </w:t>
            </w:r>
          </w:p>
        </w:tc>
      </w:tr>
      <w:tr w:rsidR="00721F01" w:rsidRPr="005C7B22" w:rsidTr="00C71FC9">
        <w:tc>
          <w:tcPr>
            <w:tcW w:w="2943" w:type="dxa"/>
          </w:tcPr>
          <w:p w:rsidR="00C71FC9" w:rsidRPr="005C7B22" w:rsidRDefault="00C71FC9" w:rsidP="005C7B22">
            <w:pPr>
              <w:pStyle w:val="a3"/>
              <w:spacing w:after="264" w:line="264" w:lineRule="atLeast"/>
              <w:jc w:val="both"/>
              <w:rPr>
                <w:noProof/>
                <w:sz w:val="28"/>
                <w:szCs w:val="28"/>
              </w:rPr>
            </w:pPr>
            <w:r w:rsidRPr="005C7B22">
              <w:rPr>
                <w:noProof/>
                <w:sz w:val="28"/>
                <w:szCs w:val="28"/>
              </w:rPr>
              <w:t xml:space="preserve"> </w:t>
            </w:r>
          </w:p>
          <w:p w:rsidR="00721F01" w:rsidRPr="005C7B22" w:rsidRDefault="00C71FC9" w:rsidP="005C7B22">
            <w:pPr>
              <w:pStyle w:val="a3"/>
              <w:spacing w:after="264" w:line="264" w:lineRule="atLeast"/>
              <w:jc w:val="both"/>
              <w:rPr>
                <w:sz w:val="28"/>
                <w:szCs w:val="28"/>
              </w:rPr>
            </w:pPr>
            <w:r w:rsidRPr="005C7B22">
              <w:rPr>
                <w:noProof/>
                <w:sz w:val="28"/>
                <w:szCs w:val="28"/>
              </w:rPr>
              <w:drawing>
                <wp:inline distT="0" distB="0" distL="0" distR="0">
                  <wp:extent cx="1614170" cy="1278255"/>
                  <wp:effectExtent l="19050" t="0" r="5080" b="0"/>
                  <wp:docPr id="19" name="Рисунок 4" descr="Просмотр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осмотр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27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721F01" w:rsidRPr="005C7B22" w:rsidRDefault="00721F01" w:rsidP="005C7B22">
            <w:pPr>
              <w:pStyle w:val="a3"/>
              <w:spacing w:after="264" w:line="264" w:lineRule="atLeast"/>
              <w:jc w:val="both"/>
              <w:rPr>
                <w:sz w:val="28"/>
                <w:szCs w:val="28"/>
              </w:rPr>
            </w:pPr>
            <w:r w:rsidRPr="005C7B22">
              <w:rPr>
                <w:sz w:val="28"/>
                <w:szCs w:val="28"/>
              </w:rPr>
              <w:t xml:space="preserve">   </w:t>
            </w:r>
            <w:r w:rsidRPr="005C7B22">
              <w:rPr>
                <w:noProof/>
                <w:sz w:val="28"/>
                <w:szCs w:val="28"/>
              </w:rPr>
              <w:drawing>
                <wp:inline distT="0" distB="0" distL="0" distR="0">
                  <wp:extent cx="139570" cy="307910"/>
                  <wp:effectExtent l="19050" t="0" r="0" b="0"/>
                  <wp:docPr id="1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99" cy="313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1FC9" w:rsidRPr="005C7B22">
              <w:rPr>
                <w:sz w:val="28"/>
                <w:szCs w:val="28"/>
              </w:rPr>
              <w:t xml:space="preserve">    В какое время года лиса повредила уточке крылышко?</w:t>
            </w:r>
          </w:p>
          <w:p w:rsidR="00721F01" w:rsidRPr="005C7B22" w:rsidRDefault="00721F01" w:rsidP="005C7B22">
            <w:pPr>
              <w:pStyle w:val="a3"/>
              <w:spacing w:after="264" w:line="264" w:lineRule="atLeast"/>
              <w:jc w:val="both"/>
              <w:rPr>
                <w:sz w:val="28"/>
                <w:szCs w:val="28"/>
              </w:rPr>
            </w:pPr>
            <w:r w:rsidRPr="005C7B22">
              <w:rPr>
                <w:noProof/>
                <w:sz w:val="28"/>
                <w:szCs w:val="28"/>
              </w:rPr>
              <w:drawing>
                <wp:inline distT="0" distB="0" distL="0" distR="0">
                  <wp:extent cx="428819" cy="307910"/>
                  <wp:effectExtent l="19050" t="0" r="9331" b="0"/>
                  <wp:docPr id="1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34" cy="308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1FC9" w:rsidRPr="005C7B22">
              <w:rPr>
                <w:sz w:val="28"/>
                <w:szCs w:val="28"/>
              </w:rPr>
              <w:t>Почему уточка осталась зимовать на озере?</w:t>
            </w:r>
          </w:p>
        </w:tc>
      </w:tr>
      <w:tr w:rsidR="00721F01" w:rsidRPr="005C7B22" w:rsidTr="00C71FC9">
        <w:tc>
          <w:tcPr>
            <w:tcW w:w="2943" w:type="dxa"/>
          </w:tcPr>
          <w:p w:rsidR="00C71FC9" w:rsidRPr="005C7B22" w:rsidRDefault="00C71FC9" w:rsidP="005C7B22">
            <w:pPr>
              <w:pStyle w:val="a3"/>
              <w:spacing w:after="264" w:line="264" w:lineRule="atLeast"/>
              <w:jc w:val="both"/>
              <w:rPr>
                <w:noProof/>
                <w:sz w:val="28"/>
                <w:szCs w:val="28"/>
              </w:rPr>
            </w:pPr>
            <w:r w:rsidRPr="005C7B22">
              <w:rPr>
                <w:noProof/>
                <w:sz w:val="28"/>
                <w:szCs w:val="28"/>
              </w:rPr>
              <w:t xml:space="preserve"> </w:t>
            </w:r>
          </w:p>
          <w:p w:rsidR="00C71FC9" w:rsidRPr="005C7B22" w:rsidRDefault="00C71FC9" w:rsidP="005C7B22">
            <w:pPr>
              <w:pStyle w:val="a3"/>
              <w:spacing w:after="264" w:line="264" w:lineRule="atLeast"/>
              <w:jc w:val="both"/>
              <w:rPr>
                <w:sz w:val="28"/>
                <w:szCs w:val="28"/>
              </w:rPr>
            </w:pPr>
            <w:r w:rsidRPr="005C7B22">
              <w:rPr>
                <w:noProof/>
                <w:sz w:val="28"/>
                <w:szCs w:val="28"/>
              </w:rPr>
              <w:drawing>
                <wp:inline distT="0" distB="0" distL="0" distR="0">
                  <wp:extent cx="1614170" cy="1278255"/>
                  <wp:effectExtent l="19050" t="0" r="5080" b="0"/>
                  <wp:docPr id="20" name="Рисунок 7" descr="Просмотр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росмотр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27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721F01" w:rsidRPr="005C7B22" w:rsidRDefault="00721F01" w:rsidP="005C7B22">
            <w:pPr>
              <w:pStyle w:val="a3"/>
              <w:spacing w:after="264" w:line="264" w:lineRule="atLeast"/>
              <w:jc w:val="both"/>
              <w:rPr>
                <w:sz w:val="28"/>
                <w:szCs w:val="28"/>
              </w:rPr>
            </w:pPr>
            <w:r w:rsidRPr="005C7B22">
              <w:rPr>
                <w:sz w:val="28"/>
                <w:szCs w:val="28"/>
              </w:rPr>
              <w:t xml:space="preserve">  </w:t>
            </w:r>
            <w:r w:rsidRPr="005C7B22">
              <w:rPr>
                <w:noProof/>
                <w:sz w:val="28"/>
                <w:szCs w:val="28"/>
              </w:rPr>
              <w:drawing>
                <wp:inline distT="0" distB="0" distL="0" distR="0">
                  <wp:extent cx="139570" cy="307910"/>
                  <wp:effectExtent l="19050" t="0" r="0" b="0"/>
                  <wp:docPr id="1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99" cy="313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1FC9" w:rsidRPr="005C7B22">
              <w:rPr>
                <w:sz w:val="28"/>
                <w:szCs w:val="28"/>
              </w:rPr>
              <w:t xml:space="preserve">   Кто был другом «серой шейки»?</w:t>
            </w:r>
          </w:p>
          <w:p w:rsidR="00721F01" w:rsidRPr="005C7B22" w:rsidRDefault="00721F01" w:rsidP="005C7B22">
            <w:pPr>
              <w:pStyle w:val="a3"/>
              <w:spacing w:after="264" w:line="264" w:lineRule="atLeast"/>
              <w:jc w:val="both"/>
              <w:rPr>
                <w:sz w:val="28"/>
                <w:szCs w:val="28"/>
              </w:rPr>
            </w:pPr>
            <w:r w:rsidRPr="005C7B22">
              <w:rPr>
                <w:noProof/>
                <w:sz w:val="28"/>
                <w:szCs w:val="28"/>
              </w:rPr>
              <w:drawing>
                <wp:inline distT="0" distB="0" distL="0" distR="0">
                  <wp:extent cx="428819" cy="307910"/>
                  <wp:effectExtent l="19050" t="0" r="9331" b="0"/>
                  <wp:docPr id="1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34" cy="308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1FC9" w:rsidRPr="005C7B22">
              <w:rPr>
                <w:sz w:val="28"/>
                <w:szCs w:val="28"/>
              </w:rPr>
              <w:t>Объясните, как друзья спасли уточку?</w:t>
            </w:r>
          </w:p>
        </w:tc>
      </w:tr>
    </w:tbl>
    <w:p w:rsidR="00C71FC9" w:rsidRPr="005C7B22" w:rsidRDefault="008B49A4" w:rsidP="005C7B22">
      <w:pPr>
        <w:pStyle w:val="a3"/>
        <w:shd w:val="clear" w:color="auto" w:fill="FFFFFF"/>
        <w:spacing w:before="0" w:beforeAutospacing="0" w:after="0" w:afterAutospacing="0" w:line="264" w:lineRule="atLeast"/>
        <w:ind w:firstLine="708"/>
        <w:jc w:val="both"/>
        <w:textAlignment w:val="baseline"/>
        <w:rPr>
          <w:bCs/>
          <w:sz w:val="28"/>
          <w:szCs w:val="28"/>
        </w:rPr>
      </w:pPr>
      <w:r w:rsidRPr="005C7B22">
        <w:rPr>
          <w:bCs/>
          <w:sz w:val="28"/>
          <w:szCs w:val="28"/>
        </w:rPr>
        <w:lastRenderedPageBreak/>
        <w:t>Данный прием позволяет задуматься над содержанием произведения и зафиксировать с помощью вопросов самые интересные и содержательные моменты прочитанного. Затем, дошкольник, опираясь на вопросы-акценты, способен легко передать содержание текста.</w:t>
      </w:r>
    </w:p>
    <w:p w:rsidR="008B49A4" w:rsidRPr="005C7B22" w:rsidRDefault="008B49A4" w:rsidP="005C7B22">
      <w:pPr>
        <w:pStyle w:val="a3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b/>
          <w:bCs/>
          <w:sz w:val="28"/>
          <w:szCs w:val="28"/>
        </w:rPr>
      </w:pPr>
    </w:p>
    <w:p w:rsidR="00D3075C" w:rsidRPr="005C7B22" w:rsidRDefault="00DC2A31" w:rsidP="008D0879">
      <w:pPr>
        <w:pStyle w:val="a3"/>
        <w:shd w:val="clear" w:color="auto" w:fill="FFFFFF"/>
        <w:spacing w:before="0" w:beforeAutospacing="0" w:after="0" w:afterAutospacing="0" w:line="264" w:lineRule="atLeast"/>
        <w:ind w:firstLine="708"/>
        <w:jc w:val="both"/>
        <w:textAlignment w:val="baseline"/>
        <w:rPr>
          <w:b/>
          <w:bCs/>
          <w:sz w:val="28"/>
          <w:szCs w:val="28"/>
        </w:rPr>
      </w:pPr>
      <w:r w:rsidRPr="005C7B22">
        <w:rPr>
          <w:b/>
          <w:bCs/>
          <w:sz w:val="28"/>
          <w:szCs w:val="28"/>
        </w:rPr>
        <w:t xml:space="preserve">3. </w:t>
      </w:r>
      <w:r w:rsidR="00D3075C" w:rsidRPr="005C7B22">
        <w:rPr>
          <w:b/>
          <w:bCs/>
          <w:sz w:val="28"/>
          <w:szCs w:val="28"/>
        </w:rPr>
        <w:t>Кластеры</w:t>
      </w:r>
      <w:r w:rsidRPr="005C7B22">
        <w:rPr>
          <w:b/>
          <w:bCs/>
          <w:sz w:val="28"/>
          <w:szCs w:val="28"/>
        </w:rPr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3226"/>
      </w:tblGrid>
      <w:tr w:rsidR="00D90F29" w:rsidRPr="005C7B22" w:rsidTr="00D90F29">
        <w:tc>
          <w:tcPr>
            <w:tcW w:w="6345" w:type="dxa"/>
          </w:tcPr>
          <w:p w:rsidR="00D90F29" w:rsidRPr="005C7B22" w:rsidRDefault="00D90F29" w:rsidP="005C7B22">
            <w:pPr>
              <w:pStyle w:val="a3"/>
              <w:shd w:val="clear" w:color="auto" w:fill="FFFFFF"/>
              <w:spacing w:before="0" w:beforeAutospacing="0" w:after="0" w:afterAutospacing="0" w:line="264" w:lineRule="atLeast"/>
              <w:ind w:firstLine="708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5C7B22">
              <w:rPr>
                <w:bCs/>
                <w:sz w:val="28"/>
                <w:szCs w:val="28"/>
              </w:rPr>
              <w:t xml:space="preserve">Кластер («гроздь»), суть которого в выделении смысловых единиц текста (проблемы, темы  занятия) и графическом их оформлении в определенном порядке в виде грозди. </w:t>
            </w:r>
          </w:p>
          <w:p w:rsidR="00D90F29" w:rsidRPr="005C7B22" w:rsidRDefault="008D0879" w:rsidP="005C7B22">
            <w:pPr>
              <w:pStyle w:val="a3"/>
              <w:spacing w:before="0" w:beforeAutospacing="0" w:after="0" w:afterAutospacing="0" w:line="264" w:lineRule="atLeast"/>
              <w:jc w:val="both"/>
              <w:textAlignment w:val="baseline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</w:t>
            </w:r>
            <w:r w:rsidRPr="005C7B22">
              <w:rPr>
                <w:bCs/>
                <w:sz w:val="28"/>
                <w:szCs w:val="28"/>
              </w:rPr>
              <w:t>Правила составления грозди: в центре - рассматриваемая тема, вокруг нее – крупные смысловые единицы, соединяем их прямыми линиями с основной темой.</w:t>
            </w:r>
          </w:p>
        </w:tc>
        <w:tc>
          <w:tcPr>
            <w:tcW w:w="3226" w:type="dxa"/>
          </w:tcPr>
          <w:p w:rsidR="00D90F29" w:rsidRPr="005C7B22" w:rsidRDefault="00D90F29" w:rsidP="005C7B22">
            <w:pPr>
              <w:pStyle w:val="a3"/>
              <w:spacing w:before="0" w:beforeAutospacing="0" w:after="0" w:afterAutospacing="0" w:line="264" w:lineRule="atLeast"/>
              <w:jc w:val="both"/>
              <w:textAlignment w:val="baseline"/>
              <w:rPr>
                <w:b/>
                <w:bCs/>
                <w:sz w:val="28"/>
                <w:szCs w:val="28"/>
              </w:rPr>
            </w:pPr>
            <w:r w:rsidRPr="005C7B22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417864" cy="1446245"/>
                  <wp:effectExtent l="19050" t="0" r="0" b="0"/>
                  <wp:docPr id="2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9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437" cy="144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F29" w:rsidRDefault="008D0879" w:rsidP="005C7B22">
      <w:pPr>
        <w:pStyle w:val="a3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D90F29" w:rsidRPr="005C7B22">
        <w:rPr>
          <w:bCs/>
          <w:sz w:val="28"/>
          <w:szCs w:val="28"/>
        </w:rPr>
        <w:t>У каждой крупной смысловой единицы есть  своя структура и т.д. На занятии мы изучали тему «Человек» и составили следующий кластер:</w:t>
      </w:r>
    </w:p>
    <w:p w:rsidR="008D0879" w:rsidRPr="005C7B22" w:rsidRDefault="008D0879" w:rsidP="005C7B22">
      <w:pPr>
        <w:pStyle w:val="a3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b/>
          <w:bCs/>
          <w:sz w:val="28"/>
          <w:szCs w:val="28"/>
        </w:rPr>
      </w:pPr>
    </w:p>
    <w:p w:rsidR="00DC2A31" w:rsidRDefault="000001CA" w:rsidP="008D0879">
      <w:pPr>
        <w:pStyle w:val="a3"/>
        <w:shd w:val="clear" w:color="auto" w:fill="FFFFFF"/>
        <w:spacing w:before="0" w:beforeAutospacing="0" w:after="0" w:afterAutospacing="0" w:line="264" w:lineRule="atLeast"/>
        <w:ind w:firstLine="708"/>
        <w:jc w:val="center"/>
        <w:textAlignment w:val="baseline"/>
        <w:rPr>
          <w:bCs/>
          <w:sz w:val="28"/>
          <w:szCs w:val="28"/>
        </w:rPr>
      </w:pPr>
      <w:r w:rsidRPr="005C7B22">
        <w:rPr>
          <w:bCs/>
          <w:noProof/>
          <w:sz w:val="28"/>
          <w:szCs w:val="28"/>
        </w:rPr>
        <w:drawing>
          <wp:inline distT="0" distB="0" distL="0" distR="0">
            <wp:extent cx="4378447" cy="3284376"/>
            <wp:effectExtent l="19050" t="0" r="3053" b="0"/>
            <wp:docPr id="6" name="Рисунок 4" descr="C:\Users\Glize-581\Pictures\д.с. №4\коррекция\SAM_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ize-581\Pictures\д.с. №4\коррекция\SAM_13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733" cy="328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879" w:rsidRPr="005C7B22" w:rsidRDefault="008D0879" w:rsidP="008D0879">
      <w:pPr>
        <w:pStyle w:val="a3"/>
        <w:shd w:val="clear" w:color="auto" w:fill="FFFFFF"/>
        <w:spacing w:before="0" w:beforeAutospacing="0" w:after="0" w:afterAutospacing="0" w:line="264" w:lineRule="atLeast"/>
        <w:ind w:firstLine="708"/>
        <w:jc w:val="center"/>
        <w:textAlignment w:val="baseline"/>
        <w:rPr>
          <w:bCs/>
          <w:sz w:val="28"/>
          <w:szCs w:val="28"/>
        </w:rPr>
      </w:pPr>
    </w:p>
    <w:p w:rsidR="00DC2A31" w:rsidRPr="005C7B22" w:rsidRDefault="00D90F29" w:rsidP="005C7B22">
      <w:pPr>
        <w:pStyle w:val="a3"/>
        <w:shd w:val="clear" w:color="auto" w:fill="FFFFFF"/>
        <w:spacing w:before="0" w:beforeAutospacing="0" w:after="0" w:afterAutospacing="0" w:line="264" w:lineRule="atLeast"/>
        <w:ind w:firstLine="708"/>
        <w:jc w:val="both"/>
        <w:rPr>
          <w:bCs/>
          <w:sz w:val="28"/>
          <w:szCs w:val="28"/>
        </w:rPr>
      </w:pPr>
      <w:r w:rsidRPr="005C7B22">
        <w:rPr>
          <w:bCs/>
          <w:noProof/>
          <w:sz w:val="28"/>
          <w:szCs w:val="28"/>
        </w:rPr>
        <w:t>Затем ребенок, опираясь на изображения, рассказывает все, что он усвоил по данной теме</w:t>
      </w:r>
      <w:r w:rsidR="003A5EB4" w:rsidRPr="005C7B22">
        <w:rPr>
          <w:bCs/>
          <w:noProof/>
          <w:sz w:val="28"/>
          <w:szCs w:val="28"/>
        </w:rPr>
        <w:t>. При необходимости можно помочь ребенку в изображении смысловых единиц.</w:t>
      </w:r>
    </w:p>
    <w:p w:rsidR="00D3075C" w:rsidRPr="005C7B22" w:rsidRDefault="00D3075C" w:rsidP="005C7B22">
      <w:pPr>
        <w:pStyle w:val="a3"/>
        <w:shd w:val="clear" w:color="auto" w:fill="FFFFFF"/>
        <w:spacing w:before="0" w:beforeAutospacing="0" w:after="0" w:afterAutospacing="0" w:line="264" w:lineRule="atLeast"/>
        <w:ind w:firstLine="708"/>
        <w:jc w:val="both"/>
        <w:rPr>
          <w:sz w:val="28"/>
          <w:szCs w:val="28"/>
        </w:rPr>
      </w:pPr>
      <w:r w:rsidRPr="005C7B22">
        <w:rPr>
          <w:bCs/>
          <w:sz w:val="28"/>
          <w:szCs w:val="28"/>
        </w:rPr>
        <w:t xml:space="preserve">Рекомендации по работе с «гроздями» </w:t>
      </w:r>
    </w:p>
    <w:p w:rsidR="00D3075C" w:rsidRPr="005C7B22" w:rsidRDefault="00DC2A31" w:rsidP="005C7B22">
      <w:pPr>
        <w:pStyle w:val="a3"/>
        <w:shd w:val="clear" w:color="auto" w:fill="FFFFFF"/>
        <w:spacing w:before="0" w:beforeAutospacing="0" w:after="0" w:afterAutospacing="0" w:line="264" w:lineRule="atLeast"/>
        <w:jc w:val="both"/>
        <w:rPr>
          <w:sz w:val="28"/>
          <w:szCs w:val="28"/>
        </w:rPr>
      </w:pPr>
      <w:r w:rsidRPr="005C7B22">
        <w:rPr>
          <w:bCs/>
          <w:sz w:val="28"/>
          <w:szCs w:val="28"/>
        </w:rPr>
        <w:t>1.</w:t>
      </w:r>
      <w:r w:rsidR="00D3075C" w:rsidRPr="005C7B22">
        <w:rPr>
          <w:bCs/>
          <w:sz w:val="28"/>
          <w:szCs w:val="28"/>
        </w:rPr>
        <w:t> Оцените текст</w:t>
      </w:r>
      <w:r w:rsidRPr="005C7B22">
        <w:rPr>
          <w:bCs/>
          <w:sz w:val="28"/>
          <w:szCs w:val="28"/>
        </w:rPr>
        <w:t xml:space="preserve"> </w:t>
      </w:r>
      <w:r w:rsidR="00D3075C" w:rsidRPr="005C7B22">
        <w:rPr>
          <w:bCs/>
          <w:sz w:val="28"/>
          <w:szCs w:val="28"/>
        </w:rPr>
        <w:t>(тему,</w:t>
      </w:r>
      <w:r w:rsidRPr="005C7B22">
        <w:rPr>
          <w:bCs/>
          <w:sz w:val="28"/>
          <w:szCs w:val="28"/>
        </w:rPr>
        <w:t xml:space="preserve"> </w:t>
      </w:r>
      <w:r w:rsidR="00D3075C" w:rsidRPr="005C7B22">
        <w:rPr>
          <w:bCs/>
          <w:sz w:val="28"/>
          <w:szCs w:val="28"/>
        </w:rPr>
        <w:t>проблему), с которым будете</w:t>
      </w:r>
      <w:r w:rsidRPr="005C7B22">
        <w:rPr>
          <w:bCs/>
          <w:sz w:val="28"/>
          <w:szCs w:val="28"/>
        </w:rPr>
        <w:t xml:space="preserve"> </w:t>
      </w:r>
      <w:r w:rsidR="00D3075C" w:rsidRPr="005C7B22">
        <w:rPr>
          <w:bCs/>
          <w:sz w:val="28"/>
          <w:szCs w:val="28"/>
        </w:rPr>
        <w:t>работать. Нужна ли в данном случае разбивка на</w:t>
      </w:r>
      <w:r w:rsidRPr="005C7B22">
        <w:rPr>
          <w:bCs/>
          <w:sz w:val="28"/>
          <w:szCs w:val="28"/>
        </w:rPr>
        <w:t xml:space="preserve"> </w:t>
      </w:r>
      <w:r w:rsidR="00D3075C" w:rsidRPr="005C7B22">
        <w:rPr>
          <w:bCs/>
          <w:sz w:val="28"/>
          <w:szCs w:val="28"/>
        </w:rPr>
        <w:t>«грозди»? Можно ли выделить в тексте большие и</w:t>
      </w:r>
      <w:r w:rsidRPr="005C7B22">
        <w:rPr>
          <w:bCs/>
          <w:sz w:val="28"/>
          <w:szCs w:val="28"/>
        </w:rPr>
        <w:t xml:space="preserve"> </w:t>
      </w:r>
      <w:r w:rsidR="00D3075C" w:rsidRPr="005C7B22">
        <w:rPr>
          <w:bCs/>
          <w:sz w:val="28"/>
          <w:szCs w:val="28"/>
        </w:rPr>
        <w:t xml:space="preserve">малые смысловые единицы? </w:t>
      </w:r>
    </w:p>
    <w:p w:rsidR="00D3075C" w:rsidRPr="005C7B22" w:rsidRDefault="00D3075C" w:rsidP="005C7B22">
      <w:pPr>
        <w:pStyle w:val="a3"/>
        <w:shd w:val="clear" w:color="auto" w:fill="FFFFFF"/>
        <w:spacing w:before="0" w:beforeAutospacing="0" w:after="0" w:afterAutospacing="0" w:line="264" w:lineRule="atLeast"/>
        <w:jc w:val="both"/>
        <w:rPr>
          <w:sz w:val="28"/>
          <w:szCs w:val="28"/>
        </w:rPr>
      </w:pPr>
      <w:r w:rsidRPr="005C7B22">
        <w:rPr>
          <w:bCs/>
          <w:sz w:val="28"/>
          <w:szCs w:val="28"/>
        </w:rPr>
        <w:t xml:space="preserve">2.  Помогите детям, если у них возникли сомнения, выделить эти смысловые единицы. Это могут быть вопросы или ключевые слова или фразы. </w:t>
      </w:r>
    </w:p>
    <w:p w:rsidR="00D3075C" w:rsidRPr="005C7B22" w:rsidRDefault="00D3075C" w:rsidP="005C7B22">
      <w:pPr>
        <w:pStyle w:val="a3"/>
        <w:shd w:val="clear" w:color="auto" w:fill="FFFFFF"/>
        <w:spacing w:before="0" w:beforeAutospacing="0" w:after="0" w:afterAutospacing="0" w:line="264" w:lineRule="atLeast"/>
        <w:jc w:val="both"/>
        <w:rPr>
          <w:sz w:val="28"/>
          <w:szCs w:val="28"/>
        </w:rPr>
      </w:pPr>
      <w:r w:rsidRPr="005C7B22">
        <w:rPr>
          <w:bCs/>
          <w:sz w:val="28"/>
          <w:szCs w:val="28"/>
        </w:rPr>
        <w:t xml:space="preserve">3. Попросите установить связи между «веточками» вашей «грозди» и объяснить возникшие связи. </w:t>
      </w:r>
    </w:p>
    <w:p w:rsidR="00D3075C" w:rsidRPr="005C7B22" w:rsidRDefault="005D6A49" w:rsidP="008D0879">
      <w:pPr>
        <w:pStyle w:val="a3"/>
        <w:shd w:val="clear" w:color="auto" w:fill="FFFFFF"/>
        <w:spacing w:before="0" w:beforeAutospacing="0" w:after="0" w:afterAutospacing="0" w:line="264" w:lineRule="atLeast"/>
        <w:jc w:val="center"/>
        <w:rPr>
          <w:b/>
          <w:sz w:val="28"/>
          <w:szCs w:val="28"/>
        </w:rPr>
      </w:pPr>
      <w:proofErr w:type="spellStart"/>
      <w:r w:rsidRPr="005C7B22">
        <w:rPr>
          <w:b/>
          <w:kern w:val="36"/>
          <w:sz w:val="28"/>
          <w:szCs w:val="28"/>
        </w:rPr>
        <w:lastRenderedPageBreak/>
        <w:t>Креативное</w:t>
      </w:r>
      <w:proofErr w:type="spellEnd"/>
      <w:r w:rsidRPr="005C7B22">
        <w:rPr>
          <w:b/>
          <w:kern w:val="36"/>
          <w:sz w:val="28"/>
          <w:szCs w:val="28"/>
        </w:rPr>
        <w:t xml:space="preserve"> мышление</w:t>
      </w:r>
    </w:p>
    <w:p w:rsidR="00972B67" w:rsidRPr="005C7B22" w:rsidRDefault="00153E52" w:rsidP="005C7B22">
      <w:pPr>
        <w:pStyle w:val="a3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5C7B22">
        <w:rPr>
          <w:sz w:val="28"/>
          <w:szCs w:val="28"/>
        </w:rPr>
        <w:t>Д</w:t>
      </w:r>
      <w:r w:rsidR="002644E8" w:rsidRPr="005C7B22">
        <w:rPr>
          <w:sz w:val="28"/>
          <w:szCs w:val="28"/>
        </w:rPr>
        <w:t>ошкольный возраст</w:t>
      </w:r>
      <w:r w:rsidRPr="005C7B22">
        <w:rPr>
          <w:sz w:val="28"/>
          <w:szCs w:val="28"/>
        </w:rPr>
        <w:t xml:space="preserve"> имеет богатейшие возможности для развития </w:t>
      </w:r>
      <w:proofErr w:type="spellStart"/>
      <w:r w:rsidR="002644E8" w:rsidRPr="005C7B22">
        <w:rPr>
          <w:sz w:val="28"/>
          <w:szCs w:val="28"/>
        </w:rPr>
        <w:t>креативного</w:t>
      </w:r>
      <w:proofErr w:type="spellEnd"/>
      <w:r w:rsidR="002644E8" w:rsidRPr="005C7B22">
        <w:rPr>
          <w:sz w:val="28"/>
          <w:szCs w:val="28"/>
        </w:rPr>
        <w:t xml:space="preserve"> мышления</w:t>
      </w:r>
      <w:r w:rsidRPr="005C7B22">
        <w:rPr>
          <w:sz w:val="28"/>
          <w:szCs w:val="28"/>
        </w:rPr>
        <w:t xml:space="preserve">. </w:t>
      </w:r>
      <w:proofErr w:type="spellStart"/>
      <w:r w:rsidR="00821B44" w:rsidRPr="005C7B22">
        <w:rPr>
          <w:sz w:val="28"/>
          <w:szCs w:val="28"/>
        </w:rPr>
        <w:t>К</w:t>
      </w:r>
      <w:r w:rsidR="00CE3BE7" w:rsidRPr="005C7B22">
        <w:rPr>
          <w:sz w:val="28"/>
          <w:szCs w:val="28"/>
        </w:rPr>
        <w:t>реативное</w:t>
      </w:r>
      <w:proofErr w:type="spellEnd"/>
      <w:r w:rsidR="00CE3BE7" w:rsidRPr="005C7B22">
        <w:rPr>
          <w:sz w:val="28"/>
          <w:szCs w:val="28"/>
        </w:rPr>
        <w:t xml:space="preserve"> мышление - это способность человека нестандартно решать стоящие перед ним задачи и находить новые, более эффективные пути достижения своих целей.</w:t>
      </w:r>
      <w:r w:rsidR="00821B44" w:rsidRPr="005C7B22">
        <w:rPr>
          <w:sz w:val="28"/>
          <w:szCs w:val="28"/>
        </w:rPr>
        <w:t xml:space="preserve"> </w:t>
      </w:r>
      <w:r w:rsidR="00972B67" w:rsidRPr="005C7B22">
        <w:rPr>
          <w:sz w:val="28"/>
          <w:szCs w:val="28"/>
        </w:rPr>
        <w:t xml:space="preserve">Это генерация принципиально новых, неведомых ранее идей. </w:t>
      </w:r>
      <w:r w:rsidR="00821B44" w:rsidRPr="005C7B22">
        <w:rPr>
          <w:sz w:val="28"/>
          <w:szCs w:val="28"/>
        </w:rPr>
        <w:t>Термин «</w:t>
      </w:r>
      <w:proofErr w:type="spellStart"/>
      <w:r w:rsidR="00821B44" w:rsidRPr="005C7B22">
        <w:rPr>
          <w:sz w:val="28"/>
          <w:szCs w:val="28"/>
        </w:rPr>
        <w:t>креативность</w:t>
      </w:r>
      <w:proofErr w:type="spellEnd"/>
      <w:r w:rsidR="00821B44" w:rsidRPr="005C7B22">
        <w:rPr>
          <w:sz w:val="28"/>
          <w:szCs w:val="28"/>
        </w:rPr>
        <w:t xml:space="preserve">»  близок к  понятию «творчество».  Только если последнее дается от природы, то </w:t>
      </w:r>
      <w:proofErr w:type="spellStart"/>
      <w:r w:rsidR="00821B44" w:rsidRPr="005C7B22">
        <w:rPr>
          <w:sz w:val="28"/>
          <w:szCs w:val="28"/>
        </w:rPr>
        <w:t>креативн</w:t>
      </w:r>
      <w:r w:rsidR="002644E8" w:rsidRPr="008D0879">
        <w:rPr>
          <w:sz w:val="28"/>
          <w:szCs w:val="28"/>
        </w:rPr>
        <w:t>ое</w:t>
      </w:r>
      <w:proofErr w:type="spellEnd"/>
      <w:r w:rsidR="002644E8" w:rsidRPr="008D0879">
        <w:rPr>
          <w:sz w:val="28"/>
          <w:szCs w:val="28"/>
        </w:rPr>
        <w:t xml:space="preserve"> </w:t>
      </w:r>
      <w:r w:rsidR="002644E8" w:rsidRPr="005C7B22">
        <w:rPr>
          <w:sz w:val="28"/>
          <w:szCs w:val="28"/>
        </w:rPr>
        <w:t>мышление</w:t>
      </w:r>
      <w:r w:rsidR="00821B44" w:rsidRPr="005C7B22">
        <w:rPr>
          <w:sz w:val="28"/>
          <w:szCs w:val="28"/>
        </w:rPr>
        <w:t xml:space="preserve"> можно развить. Нужно лишь найти правильный подход и выработать определенную тактику, направленную на формирование </w:t>
      </w:r>
      <w:proofErr w:type="spellStart"/>
      <w:r w:rsidR="00821B44" w:rsidRPr="005C7B22">
        <w:rPr>
          <w:sz w:val="28"/>
          <w:szCs w:val="28"/>
        </w:rPr>
        <w:t>креативного</w:t>
      </w:r>
      <w:proofErr w:type="spellEnd"/>
      <w:r w:rsidR="00821B44" w:rsidRPr="005C7B22">
        <w:rPr>
          <w:sz w:val="28"/>
          <w:szCs w:val="28"/>
        </w:rPr>
        <w:t xml:space="preserve"> мышления у ребенка. </w:t>
      </w:r>
    </w:p>
    <w:p w:rsidR="00D3075C" w:rsidRPr="005C7B22" w:rsidRDefault="00D25181" w:rsidP="005C7B22">
      <w:pPr>
        <w:pStyle w:val="1"/>
        <w:shd w:val="clear" w:color="auto" w:fill="FFFFFF"/>
        <w:spacing w:before="0" w:beforeAutospacing="0" w:after="0" w:afterAutospacing="0"/>
        <w:ind w:firstLine="348"/>
        <w:jc w:val="both"/>
        <w:rPr>
          <w:b w:val="0"/>
          <w:sz w:val="28"/>
          <w:szCs w:val="28"/>
        </w:rPr>
      </w:pPr>
      <w:r w:rsidRPr="005C7B22">
        <w:rPr>
          <w:b w:val="0"/>
          <w:sz w:val="28"/>
          <w:szCs w:val="28"/>
        </w:rPr>
        <w:t xml:space="preserve">Чтобы развить у детей </w:t>
      </w:r>
      <w:proofErr w:type="spellStart"/>
      <w:r w:rsidRPr="005C7B22">
        <w:rPr>
          <w:b w:val="0"/>
          <w:sz w:val="28"/>
          <w:szCs w:val="28"/>
        </w:rPr>
        <w:t>креативное</w:t>
      </w:r>
      <w:proofErr w:type="spellEnd"/>
      <w:r w:rsidRPr="005C7B22">
        <w:rPr>
          <w:b w:val="0"/>
          <w:sz w:val="28"/>
          <w:szCs w:val="28"/>
        </w:rPr>
        <w:t xml:space="preserve"> мышление,</w:t>
      </w:r>
      <w:r w:rsidR="005D6A49" w:rsidRPr="005C7B22">
        <w:rPr>
          <w:b w:val="0"/>
          <w:sz w:val="28"/>
          <w:szCs w:val="28"/>
        </w:rPr>
        <w:t xml:space="preserve"> </w:t>
      </w:r>
      <w:r w:rsidR="00972B67" w:rsidRPr="005C7B22">
        <w:rPr>
          <w:b w:val="0"/>
          <w:sz w:val="28"/>
          <w:szCs w:val="28"/>
        </w:rPr>
        <w:t xml:space="preserve">необходимо </w:t>
      </w:r>
      <w:r w:rsidR="00821B44" w:rsidRPr="005C7B22">
        <w:rPr>
          <w:b w:val="0"/>
          <w:sz w:val="28"/>
          <w:szCs w:val="28"/>
        </w:rPr>
        <w:t>воспользоваться</w:t>
      </w:r>
      <w:r w:rsidR="005D6A49" w:rsidRPr="005C7B22">
        <w:rPr>
          <w:sz w:val="28"/>
          <w:szCs w:val="28"/>
        </w:rPr>
        <w:t xml:space="preserve"> </w:t>
      </w:r>
      <w:r w:rsidRPr="005C7B22">
        <w:rPr>
          <w:b w:val="0"/>
          <w:sz w:val="28"/>
          <w:szCs w:val="28"/>
        </w:rPr>
        <w:t>проблемны</w:t>
      </w:r>
      <w:r w:rsidR="00821B44" w:rsidRPr="005C7B22">
        <w:rPr>
          <w:b w:val="0"/>
          <w:sz w:val="28"/>
          <w:szCs w:val="28"/>
        </w:rPr>
        <w:t>м</w:t>
      </w:r>
      <w:r w:rsidRPr="005C7B22">
        <w:rPr>
          <w:b w:val="0"/>
          <w:sz w:val="28"/>
          <w:szCs w:val="28"/>
        </w:rPr>
        <w:t xml:space="preserve"> метод</w:t>
      </w:r>
      <w:r w:rsidR="00821B44" w:rsidRPr="005C7B22">
        <w:rPr>
          <w:b w:val="0"/>
          <w:sz w:val="28"/>
          <w:szCs w:val="28"/>
        </w:rPr>
        <w:t>ом</w:t>
      </w:r>
      <w:r w:rsidRPr="005C7B22">
        <w:rPr>
          <w:b w:val="0"/>
          <w:sz w:val="28"/>
          <w:szCs w:val="28"/>
        </w:rPr>
        <w:t xml:space="preserve"> обучения. </w:t>
      </w:r>
      <w:r w:rsidR="00821B44" w:rsidRPr="005C7B22">
        <w:rPr>
          <w:b w:val="0"/>
          <w:sz w:val="28"/>
          <w:szCs w:val="28"/>
        </w:rPr>
        <w:t>О</w:t>
      </w:r>
      <w:r w:rsidRPr="005C7B22">
        <w:rPr>
          <w:b w:val="0"/>
          <w:sz w:val="28"/>
          <w:szCs w:val="28"/>
        </w:rPr>
        <w:t>н заключается</w:t>
      </w:r>
      <w:r w:rsidR="00821B44" w:rsidRPr="005C7B22">
        <w:rPr>
          <w:b w:val="0"/>
          <w:sz w:val="28"/>
          <w:szCs w:val="28"/>
        </w:rPr>
        <w:t xml:space="preserve"> в</w:t>
      </w:r>
      <w:r w:rsidRPr="005C7B22">
        <w:rPr>
          <w:b w:val="0"/>
          <w:sz w:val="28"/>
          <w:szCs w:val="28"/>
        </w:rPr>
        <w:t xml:space="preserve"> том, что перед ребенком ставят задачу, желательно практического характера, не предлагая никаких решений. Можно </w:t>
      </w:r>
      <w:r w:rsidR="00821B44" w:rsidRPr="005C7B22">
        <w:rPr>
          <w:b w:val="0"/>
          <w:sz w:val="28"/>
          <w:szCs w:val="28"/>
        </w:rPr>
        <w:t>за</w:t>
      </w:r>
      <w:r w:rsidRPr="005C7B22">
        <w:rPr>
          <w:b w:val="0"/>
          <w:sz w:val="28"/>
          <w:szCs w:val="28"/>
        </w:rPr>
        <w:t xml:space="preserve">давать наводящие вопросы, но только в том случае, если </w:t>
      </w:r>
      <w:r w:rsidR="00821B44" w:rsidRPr="005C7B22">
        <w:rPr>
          <w:b w:val="0"/>
          <w:sz w:val="28"/>
          <w:szCs w:val="28"/>
        </w:rPr>
        <w:t>дошкольник</w:t>
      </w:r>
      <w:r w:rsidRPr="005C7B22">
        <w:rPr>
          <w:b w:val="0"/>
          <w:sz w:val="28"/>
          <w:szCs w:val="28"/>
        </w:rPr>
        <w:t xml:space="preserve"> вообще никак не справляется с поставленн</w:t>
      </w:r>
      <w:r w:rsidR="008D0879">
        <w:rPr>
          <w:b w:val="0"/>
          <w:sz w:val="28"/>
          <w:szCs w:val="28"/>
        </w:rPr>
        <w:t>ой</w:t>
      </w:r>
      <w:r w:rsidRPr="005C7B22">
        <w:rPr>
          <w:b w:val="0"/>
          <w:sz w:val="28"/>
          <w:szCs w:val="28"/>
        </w:rPr>
        <w:t xml:space="preserve"> перед ним </w:t>
      </w:r>
      <w:r w:rsidR="008D0879">
        <w:rPr>
          <w:b w:val="0"/>
          <w:sz w:val="28"/>
          <w:szCs w:val="28"/>
        </w:rPr>
        <w:t>задачей</w:t>
      </w:r>
      <w:r w:rsidRPr="005C7B22">
        <w:rPr>
          <w:b w:val="0"/>
          <w:sz w:val="28"/>
          <w:szCs w:val="28"/>
        </w:rPr>
        <w:t xml:space="preserve">. Самостоятельность в принятии решения – это одно из основных условий успешного развития </w:t>
      </w:r>
      <w:proofErr w:type="spellStart"/>
      <w:r w:rsidR="00821B44" w:rsidRPr="005C7B22">
        <w:rPr>
          <w:b w:val="0"/>
          <w:bCs w:val="0"/>
          <w:sz w:val="28"/>
          <w:szCs w:val="28"/>
        </w:rPr>
        <w:t>к</w:t>
      </w:r>
      <w:r w:rsidRPr="005C7B22">
        <w:rPr>
          <w:b w:val="0"/>
          <w:sz w:val="28"/>
          <w:szCs w:val="28"/>
        </w:rPr>
        <w:t>реативности</w:t>
      </w:r>
      <w:proofErr w:type="spellEnd"/>
      <w:r w:rsidRPr="005C7B22">
        <w:rPr>
          <w:b w:val="0"/>
          <w:sz w:val="28"/>
          <w:szCs w:val="28"/>
        </w:rPr>
        <w:t>.</w:t>
      </w:r>
    </w:p>
    <w:p w:rsidR="008D0879" w:rsidRDefault="002644E8" w:rsidP="008D0879">
      <w:pPr>
        <w:pStyle w:val="1"/>
        <w:shd w:val="clear" w:color="auto" w:fill="FFFFFF" w:themeFill="background1"/>
        <w:spacing w:before="0" w:beforeAutospacing="0" w:after="0" w:afterAutospacing="0"/>
        <w:ind w:firstLine="348"/>
        <w:rPr>
          <w:b w:val="0"/>
          <w:sz w:val="28"/>
          <w:szCs w:val="28"/>
          <w:highlight w:val="yellow"/>
        </w:rPr>
      </w:pPr>
      <w:r w:rsidRPr="005C7B22">
        <w:rPr>
          <w:b w:val="0"/>
          <w:sz w:val="28"/>
          <w:szCs w:val="28"/>
        </w:rPr>
        <w:t xml:space="preserve">В своей педагогической деятельности </w:t>
      </w:r>
      <w:r w:rsidR="003A5EB4" w:rsidRPr="005C7B22">
        <w:rPr>
          <w:b w:val="0"/>
          <w:sz w:val="28"/>
          <w:szCs w:val="28"/>
        </w:rPr>
        <w:t xml:space="preserve">мы </w:t>
      </w:r>
      <w:proofErr w:type="gramStart"/>
      <w:r w:rsidRPr="005C7B22">
        <w:rPr>
          <w:b w:val="0"/>
          <w:sz w:val="28"/>
          <w:szCs w:val="28"/>
        </w:rPr>
        <w:t>использу</w:t>
      </w:r>
      <w:r w:rsidR="003A5EB4" w:rsidRPr="005C7B22">
        <w:rPr>
          <w:b w:val="0"/>
          <w:sz w:val="28"/>
          <w:szCs w:val="28"/>
        </w:rPr>
        <w:t>ем</w:t>
      </w:r>
      <w:r w:rsidRPr="005C7B22">
        <w:rPr>
          <w:b w:val="0"/>
          <w:sz w:val="28"/>
          <w:szCs w:val="28"/>
        </w:rPr>
        <w:t xml:space="preserve"> следующие</w:t>
      </w:r>
      <w:r w:rsidR="000731C9" w:rsidRPr="005C7B22">
        <w:rPr>
          <w:b w:val="0"/>
          <w:sz w:val="28"/>
          <w:szCs w:val="28"/>
        </w:rPr>
        <w:t xml:space="preserve"> </w:t>
      </w:r>
      <w:r w:rsidR="000E2B67" w:rsidRPr="005C7B22">
        <w:rPr>
          <w:b w:val="0"/>
          <w:sz w:val="28"/>
          <w:szCs w:val="28"/>
        </w:rPr>
        <w:t>увлекательны</w:t>
      </w:r>
      <w:proofErr w:type="gramEnd"/>
      <w:r w:rsidR="008D0879">
        <w:rPr>
          <w:b w:val="0"/>
          <w:sz w:val="28"/>
          <w:szCs w:val="28"/>
        </w:rPr>
        <w:t xml:space="preserve"> </w:t>
      </w:r>
      <w:r w:rsidR="000E2B67" w:rsidRPr="005C7B22">
        <w:rPr>
          <w:b w:val="0"/>
          <w:sz w:val="28"/>
          <w:szCs w:val="28"/>
          <w:shd w:val="clear" w:color="auto" w:fill="FFFFFF" w:themeFill="background1"/>
        </w:rPr>
        <w:t>игр</w:t>
      </w:r>
      <w:r w:rsidRPr="005C7B22">
        <w:rPr>
          <w:b w:val="0"/>
          <w:sz w:val="28"/>
          <w:szCs w:val="28"/>
          <w:shd w:val="clear" w:color="auto" w:fill="FFFFFF" w:themeFill="background1"/>
        </w:rPr>
        <w:t>ы</w:t>
      </w:r>
      <w:r w:rsidR="000E2B67" w:rsidRPr="005C7B22">
        <w:rPr>
          <w:b w:val="0"/>
          <w:sz w:val="28"/>
          <w:szCs w:val="28"/>
          <w:shd w:val="clear" w:color="auto" w:fill="FFFFFF" w:themeFill="background1"/>
        </w:rPr>
        <w:t>-занятия</w:t>
      </w:r>
      <w:r w:rsidRPr="005C7B22">
        <w:rPr>
          <w:b w:val="0"/>
          <w:sz w:val="28"/>
          <w:szCs w:val="28"/>
          <w:shd w:val="clear" w:color="auto" w:fill="FFFFFF" w:themeFill="background1"/>
        </w:rPr>
        <w:t>:</w:t>
      </w:r>
      <w:r w:rsidR="000E2B67" w:rsidRPr="005C7B22">
        <w:rPr>
          <w:b w:val="0"/>
          <w:sz w:val="28"/>
          <w:szCs w:val="28"/>
          <w:highlight w:val="yellow"/>
        </w:rPr>
        <w:t xml:space="preserve"> </w:t>
      </w:r>
    </w:p>
    <w:p w:rsidR="000E2B67" w:rsidRDefault="000E2B67" w:rsidP="008D0879">
      <w:pPr>
        <w:pStyle w:val="1"/>
        <w:numPr>
          <w:ilvl w:val="0"/>
          <w:numId w:val="15"/>
        </w:numPr>
        <w:shd w:val="clear" w:color="auto" w:fill="FFFFFF" w:themeFill="background1"/>
        <w:spacing w:before="0" w:beforeAutospacing="0" w:after="0" w:afterAutospacing="0"/>
        <w:jc w:val="both"/>
        <w:rPr>
          <w:b w:val="0"/>
          <w:sz w:val="28"/>
          <w:szCs w:val="28"/>
          <w:shd w:val="clear" w:color="auto" w:fill="FFFFFF" w:themeFill="background1"/>
        </w:rPr>
      </w:pPr>
      <w:r w:rsidRPr="005C7B22">
        <w:rPr>
          <w:b w:val="0"/>
          <w:sz w:val="28"/>
          <w:szCs w:val="28"/>
          <w:shd w:val="clear" w:color="auto" w:fill="FFFFFF" w:themeFill="background1"/>
        </w:rPr>
        <w:t xml:space="preserve">«Весёлые картинки» Изобразите на бумаге геометрические фигуры и предложите ребёнку «превратить» их во что-то новое. Это может быть всё, что угодно: солнышко, цветок, кукла и т.д. </w:t>
      </w:r>
    </w:p>
    <w:p w:rsidR="008D0879" w:rsidRPr="005C7B22" w:rsidRDefault="008D0879" w:rsidP="008D0879">
      <w:pPr>
        <w:pStyle w:val="1"/>
        <w:shd w:val="clear" w:color="auto" w:fill="FFFFFF" w:themeFill="background1"/>
        <w:spacing w:before="0" w:beforeAutospacing="0" w:after="0" w:afterAutospacing="0"/>
        <w:ind w:left="1027"/>
        <w:jc w:val="both"/>
        <w:rPr>
          <w:b w:val="0"/>
          <w:sz w:val="28"/>
          <w:szCs w:val="28"/>
          <w:shd w:val="clear" w:color="auto" w:fill="FFFFFF" w:themeFill="background1"/>
        </w:rPr>
      </w:pPr>
    </w:p>
    <w:p w:rsidR="003A5EB4" w:rsidRPr="005C7B22" w:rsidRDefault="003A5EB4" w:rsidP="005C7B22">
      <w:pPr>
        <w:pStyle w:val="1"/>
        <w:shd w:val="clear" w:color="auto" w:fill="FFFFFF" w:themeFill="background1"/>
        <w:spacing w:before="0" w:beforeAutospacing="0" w:after="0" w:afterAutospacing="0"/>
        <w:ind w:firstLine="348"/>
        <w:jc w:val="both"/>
        <w:rPr>
          <w:b w:val="0"/>
          <w:sz w:val="28"/>
          <w:szCs w:val="28"/>
          <w:shd w:val="clear" w:color="auto" w:fill="FFFFFF" w:themeFill="background1"/>
        </w:rPr>
      </w:pPr>
      <w:r w:rsidRPr="005C7B22">
        <w:rPr>
          <w:b w:val="0"/>
          <w:noProof/>
          <w:sz w:val="28"/>
          <w:szCs w:val="28"/>
          <w:shd w:val="clear" w:color="auto" w:fill="FFFFFF" w:themeFill="background1"/>
        </w:rPr>
        <w:drawing>
          <wp:inline distT="0" distB="0" distL="0" distR="0">
            <wp:extent cx="2752142" cy="2064446"/>
            <wp:effectExtent l="19050" t="0" r="0" b="0"/>
            <wp:docPr id="28" name="Рисунок 5" descr="C:\Users\Glize-581\Pictures\д.с. №4\коррекция\SAM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ize-581\Pictures\д.с. №4\коррекция\SAM_13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42" cy="206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B22">
        <w:rPr>
          <w:b w:val="0"/>
          <w:sz w:val="28"/>
          <w:szCs w:val="28"/>
          <w:shd w:val="clear" w:color="auto" w:fill="FFFFFF" w:themeFill="background1"/>
        </w:rPr>
        <w:t xml:space="preserve">  </w:t>
      </w:r>
      <w:r w:rsidRPr="005C7B22">
        <w:rPr>
          <w:b w:val="0"/>
          <w:noProof/>
          <w:sz w:val="28"/>
          <w:szCs w:val="28"/>
          <w:shd w:val="clear" w:color="auto" w:fill="FFFFFF" w:themeFill="background1"/>
        </w:rPr>
        <w:drawing>
          <wp:inline distT="0" distB="0" distL="0" distR="0">
            <wp:extent cx="2748961" cy="2062060"/>
            <wp:effectExtent l="19050" t="0" r="0" b="0"/>
            <wp:docPr id="29" name="Рисунок 6" descr="C:\Users\Glize-581\Pictures\д.с. №4\коррекция\SAM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ize-581\Pictures\д.с. №4\коррекция\SAM_13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30" cy="205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B4" w:rsidRDefault="008D0879" w:rsidP="005C7B22">
      <w:pPr>
        <w:pStyle w:val="1"/>
        <w:shd w:val="clear" w:color="auto" w:fill="FFFFFF" w:themeFill="background1"/>
        <w:spacing w:before="0" w:beforeAutospacing="0" w:after="0" w:afterAutospacing="0"/>
        <w:ind w:firstLine="348"/>
        <w:jc w:val="both"/>
        <w:rPr>
          <w:i/>
          <w:sz w:val="28"/>
          <w:szCs w:val="28"/>
          <w:shd w:val="clear" w:color="auto" w:fill="FFFFFF" w:themeFill="background1"/>
        </w:rPr>
      </w:pPr>
      <w:r w:rsidRPr="008D0879">
        <w:rPr>
          <w:i/>
          <w:sz w:val="28"/>
          <w:szCs w:val="28"/>
          <w:shd w:val="clear" w:color="auto" w:fill="FFFFFF" w:themeFill="background1"/>
        </w:rPr>
        <w:t xml:space="preserve">       </w:t>
      </w:r>
      <w:r w:rsidR="003A5EB4" w:rsidRPr="008D0879">
        <w:rPr>
          <w:i/>
          <w:sz w:val="28"/>
          <w:szCs w:val="28"/>
          <w:shd w:val="clear" w:color="auto" w:fill="FFFFFF" w:themeFill="background1"/>
        </w:rPr>
        <w:t xml:space="preserve">Предложенные фигуры                          Новое </w:t>
      </w:r>
      <w:proofErr w:type="spellStart"/>
      <w:r w:rsidR="003A5EB4" w:rsidRPr="008D0879">
        <w:rPr>
          <w:i/>
          <w:sz w:val="28"/>
          <w:szCs w:val="28"/>
          <w:shd w:val="clear" w:color="auto" w:fill="FFFFFF" w:themeFill="background1"/>
        </w:rPr>
        <w:t>креативное</w:t>
      </w:r>
      <w:proofErr w:type="spellEnd"/>
    </w:p>
    <w:p w:rsidR="00D131DF" w:rsidRPr="008D0879" w:rsidRDefault="00D131DF" w:rsidP="005C7B22">
      <w:pPr>
        <w:pStyle w:val="1"/>
        <w:shd w:val="clear" w:color="auto" w:fill="FFFFFF" w:themeFill="background1"/>
        <w:spacing w:before="0" w:beforeAutospacing="0" w:after="0" w:afterAutospacing="0"/>
        <w:ind w:firstLine="348"/>
        <w:jc w:val="both"/>
        <w:rPr>
          <w:i/>
          <w:sz w:val="28"/>
          <w:szCs w:val="28"/>
          <w:shd w:val="clear" w:color="auto" w:fill="FFFFFF" w:themeFill="background1"/>
        </w:rPr>
      </w:pPr>
    </w:p>
    <w:p w:rsidR="000E2B67" w:rsidRPr="005C7B22" w:rsidRDefault="000E2B67" w:rsidP="008D0879">
      <w:pPr>
        <w:pStyle w:val="1"/>
        <w:shd w:val="clear" w:color="auto" w:fill="FFFFFF" w:themeFill="background1"/>
        <w:spacing w:before="0" w:beforeAutospacing="0" w:after="0" w:afterAutospacing="0"/>
        <w:ind w:firstLine="348"/>
        <w:jc w:val="both"/>
        <w:rPr>
          <w:b w:val="0"/>
          <w:sz w:val="28"/>
          <w:szCs w:val="28"/>
          <w:shd w:val="clear" w:color="auto" w:fill="FFFFFF" w:themeFill="background1"/>
        </w:rPr>
      </w:pPr>
      <w:r w:rsidRPr="005C7B22">
        <w:rPr>
          <w:b w:val="0"/>
          <w:sz w:val="28"/>
          <w:szCs w:val="28"/>
          <w:shd w:val="clear" w:color="auto" w:fill="FFFFFF" w:themeFill="background1"/>
        </w:rPr>
        <w:t xml:space="preserve">2. «Хорошо и плохо» Педагог называет предмет, либо явление, а ребёнок должен размышляет о его положительных и отрицательных качествах. К примеру, снег: хорошо, что можно кататься на санках, плохо, что можно простудиться. </w:t>
      </w:r>
    </w:p>
    <w:p w:rsidR="00C05210" w:rsidRDefault="000E2B67" w:rsidP="008D0879">
      <w:pPr>
        <w:pStyle w:val="1"/>
        <w:shd w:val="clear" w:color="auto" w:fill="FFFFFF" w:themeFill="background1"/>
        <w:spacing w:before="0" w:beforeAutospacing="0" w:after="0" w:afterAutospacing="0"/>
        <w:ind w:firstLine="348"/>
        <w:jc w:val="both"/>
        <w:rPr>
          <w:b w:val="0"/>
          <w:sz w:val="28"/>
          <w:szCs w:val="28"/>
          <w:shd w:val="clear" w:color="auto" w:fill="FFFFFF" w:themeFill="background1"/>
        </w:rPr>
      </w:pPr>
      <w:r w:rsidRPr="005C7B22">
        <w:rPr>
          <w:b w:val="0"/>
          <w:sz w:val="28"/>
          <w:szCs w:val="28"/>
          <w:shd w:val="clear" w:color="auto" w:fill="FFFFFF" w:themeFill="background1"/>
        </w:rPr>
        <w:t xml:space="preserve">3. «Необычное использование предмета» Предложите ребёнку находить необычные способы использование самых обычных предметов. Здесь приветствуется безграничная фантазия! Например, </w:t>
      </w:r>
      <w:r w:rsidR="002644E8" w:rsidRPr="005C7B22">
        <w:rPr>
          <w:b w:val="0"/>
          <w:sz w:val="28"/>
          <w:szCs w:val="28"/>
          <w:shd w:val="clear" w:color="auto" w:fill="FFFFFF" w:themeFill="background1"/>
        </w:rPr>
        <w:t>из пустых баночек от йогурта</w:t>
      </w:r>
      <w:r w:rsidRPr="005C7B22">
        <w:rPr>
          <w:b w:val="0"/>
          <w:sz w:val="28"/>
          <w:szCs w:val="28"/>
          <w:shd w:val="clear" w:color="auto" w:fill="FFFFFF" w:themeFill="background1"/>
        </w:rPr>
        <w:t xml:space="preserve"> можно </w:t>
      </w:r>
      <w:r w:rsidR="002644E8" w:rsidRPr="005C7B22">
        <w:rPr>
          <w:b w:val="0"/>
          <w:sz w:val="28"/>
          <w:szCs w:val="28"/>
          <w:shd w:val="clear" w:color="auto" w:fill="FFFFFF" w:themeFill="background1"/>
        </w:rPr>
        <w:t xml:space="preserve">сделать </w:t>
      </w:r>
      <w:proofErr w:type="gramStart"/>
      <w:r w:rsidR="002644E8" w:rsidRPr="005C7B22">
        <w:rPr>
          <w:b w:val="0"/>
          <w:sz w:val="28"/>
          <w:szCs w:val="28"/>
          <w:shd w:val="clear" w:color="auto" w:fill="FFFFFF" w:themeFill="background1"/>
        </w:rPr>
        <w:t>вазу</w:t>
      </w:r>
      <w:proofErr w:type="gramEnd"/>
      <w:r w:rsidRPr="005C7B22">
        <w:rPr>
          <w:b w:val="0"/>
          <w:sz w:val="28"/>
          <w:szCs w:val="28"/>
          <w:shd w:val="clear" w:color="auto" w:fill="FFFFFF" w:themeFill="background1"/>
        </w:rPr>
        <w:t xml:space="preserve"> и</w:t>
      </w:r>
      <w:r w:rsidR="00CB7D52" w:rsidRPr="005C7B22">
        <w:rPr>
          <w:b w:val="0"/>
          <w:sz w:val="28"/>
          <w:szCs w:val="28"/>
          <w:shd w:val="clear" w:color="auto" w:fill="FFFFFF" w:themeFill="background1"/>
        </w:rPr>
        <w:t xml:space="preserve"> даже барабан:</w:t>
      </w:r>
      <w:r w:rsidR="008D0879">
        <w:rPr>
          <w:b w:val="0"/>
          <w:sz w:val="28"/>
          <w:szCs w:val="28"/>
          <w:shd w:val="clear" w:color="auto" w:fill="FFFFFF" w:themeFill="background1"/>
        </w:rPr>
        <w:t xml:space="preserve"> </w:t>
      </w:r>
    </w:p>
    <w:p w:rsidR="00CB7D52" w:rsidRPr="005C7B22" w:rsidRDefault="00CB7D52" w:rsidP="00D131DF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b w:val="0"/>
          <w:sz w:val="28"/>
          <w:szCs w:val="28"/>
          <w:shd w:val="clear" w:color="auto" w:fill="FFFFFF" w:themeFill="background1"/>
        </w:rPr>
      </w:pPr>
      <w:r w:rsidRPr="005C7B22">
        <w:rPr>
          <w:b w:val="0"/>
          <w:noProof/>
          <w:sz w:val="28"/>
          <w:szCs w:val="28"/>
          <w:shd w:val="clear" w:color="auto" w:fill="FFFFFF" w:themeFill="background1"/>
        </w:rPr>
        <w:lastRenderedPageBreak/>
        <w:drawing>
          <wp:inline distT="0" distB="0" distL="0" distR="0">
            <wp:extent cx="3096056" cy="2322424"/>
            <wp:effectExtent l="19050" t="0" r="9094" b="0"/>
            <wp:docPr id="30" name="Рисунок 7" descr="C:\Users\Glize-581\Pictures\д.с. №4\коррекция\SAM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ize-581\Pictures\д.с. №4\коррекция\SAM_13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874" cy="232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E52" w:rsidRPr="005C7B22" w:rsidRDefault="000E2B67" w:rsidP="00D131DF">
      <w:pPr>
        <w:pStyle w:val="1"/>
        <w:shd w:val="clear" w:color="auto" w:fill="FFFFFF" w:themeFill="background1"/>
        <w:spacing w:before="0" w:beforeAutospacing="0" w:after="0" w:afterAutospacing="0"/>
        <w:ind w:firstLine="708"/>
        <w:jc w:val="both"/>
        <w:rPr>
          <w:b w:val="0"/>
          <w:sz w:val="28"/>
          <w:szCs w:val="28"/>
          <w:shd w:val="clear" w:color="auto" w:fill="FFFFFF" w:themeFill="background1"/>
        </w:rPr>
      </w:pPr>
      <w:r w:rsidRPr="005C7B22">
        <w:rPr>
          <w:b w:val="0"/>
          <w:sz w:val="28"/>
          <w:szCs w:val="28"/>
          <w:shd w:val="clear" w:color="auto" w:fill="FFFFFF" w:themeFill="background1"/>
        </w:rPr>
        <w:t>4. «А вдруг?» Предложите малышу развить какую-либо тему: а что бы было, если бы вдруг, например, все стали лилипутами или животные начали бы разговаривать по-человечески</w:t>
      </w:r>
      <w:r w:rsidR="00C05210" w:rsidRPr="005C7B22">
        <w:rPr>
          <w:b w:val="0"/>
          <w:sz w:val="28"/>
          <w:szCs w:val="28"/>
          <w:shd w:val="clear" w:color="auto" w:fill="FFFFFF" w:themeFill="background1"/>
        </w:rPr>
        <w:t>.</w:t>
      </w:r>
    </w:p>
    <w:p w:rsidR="00153E52" w:rsidRPr="005C7B22" w:rsidRDefault="00153E52" w:rsidP="00D131DF">
      <w:pPr>
        <w:pStyle w:val="1"/>
        <w:shd w:val="clear" w:color="auto" w:fill="FFFFFF" w:themeFill="background1"/>
        <w:spacing w:before="0" w:beforeAutospacing="0" w:after="0" w:afterAutospacing="0"/>
        <w:ind w:firstLine="708"/>
        <w:jc w:val="both"/>
        <w:rPr>
          <w:b w:val="0"/>
          <w:sz w:val="28"/>
          <w:szCs w:val="28"/>
          <w:shd w:val="clear" w:color="auto" w:fill="FFFFFF" w:themeFill="background1"/>
        </w:rPr>
      </w:pPr>
      <w:r w:rsidRPr="005C7B22">
        <w:rPr>
          <w:b w:val="0"/>
          <w:sz w:val="28"/>
          <w:szCs w:val="28"/>
          <w:shd w:val="clear" w:color="auto" w:fill="FFFFFF" w:themeFill="background1"/>
        </w:rPr>
        <w:t>5.</w:t>
      </w:r>
      <w:r w:rsidR="000E2B67" w:rsidRPr="005C7B22">
        <w:rPr>
          <w:b w:val="0"/>
          <w:sz w:val="28"/>
          <w:szCs w:val="28"/>
          <w:shd w:val="clear" w:color="auto" w:fill="FFFFFF" w:themeFill="background1"/>
        </w:rPr>
        <w:t xml:space="preserve"> Рисование. </w:t>
      </w:r>
      <w:r w:rsidR="00CB7D52" w:rsidRPr="005C7B22">
        <w:rPr>
          <w:b w:val="0"/>
          <w:sz w:val="28"/>
          <w:szCs w:val="28"/>
          <w:shd w:val="clear" w:color="auto" w:fill="FFFFFF" w:themeFill="background1"/>
        </w:rPr>
        <w:t>Создание изображения с помощью тыквенных семечек, фасоли, веточки от дерева и фольги, пластилина, ваты, крупы и</w:t>
      </w:r>
      <w:r w:rsidRPr="005C7B22">
        <w:rPr>
          <w:b w:val="0"/>
          <w:sz w:val="28"/>
          <w:szCs w:val="28"/>
          <w:shd w:val="clear" w:color="auto" w:fill="FFFFFF" w:themeFill="background1"/>
        </w:rPr>
        <w:t xml:space="preserve"> др.</w:t>
      </w:r>
      <w:r w:rsidR="000E2B67" w:rsidRPr="005C7B22">
        <w:rPr>
          <w:b w:val="0"/>
          <w:sz w:val="28"/>
          <w:szCs w:val="28"/>
          <w:shd w:val="clear" w:color="auto" w:fill="FFFFFF" w:themeFill="background1"/>
        </w:rPr>
        <w:t xml:space="preserve"> В процессе </w:t>
      </w:r>
      <w:r w:rsidR="00CB7D52" w:rsidRPr="005C7B22">
        <w:rPr>
          <w:b w:val="0"/>
          <w:sz w:val="28"/>
          <w:szCs w:val="28"/>
          <w:shd w:val="clear" w:color="auto" w:fill="FFFFFF" w:themeFill="background1"/>
        </w:rPr>
        <w:t xml:space="preserve">создания изображений </w:t>
      </w:r>
      <w:r w:rsidRPr="005C7B22">
        <w:rPr>
          <w:b w:val="0"/>
          <w:sz w:val="28"/>
          <w:szCs w:val="28"/>
          <w:shd w:val="clear" w:color="auto" w:fill="FFFFFF" w:themeFill="background1"/>
        </w:rPr>
        <w:t>ребенок</w:t>
      </w:r>
      <w:r w:rsidR="00876DC8" w:rsidRPr="005C7B22">
        <w:rPr>
          <w:b w:val="0"/>
          <w:sz w:val="28"/>
          <w:szCs w:val="28"/>
          <w:shd w:val="clear" w:color="auto" w:fill="FFFFFF" w:themeFill="background1"/>
        </w:rPr>
        <w:t xml:space="preserve"> </w:t>
      </w:r>
      <w:r w:rsidR="000E2B67" w:rsidRPr="005C7B22">
        <w:rPr>
          <w:b w:val="0"/>
          <w:sz w:val="28"/>
          <w:szCs w:val="28"/>
          <w:shd w:val="clear" w:color="auto" w:fill="FFFFFF" w:themeFill="background1"/>
        </w:rPr>
        <w:t xml:space="preserve"> </w:t>
      </w:r>
      <w:r w:rsidR="00CB7D52" w:rsidRPr="005C7B22">
        <w:rPr>
          <w:b w:val="0"/>
          <w:sz w:val="28"/>
          <w:szCs w:val="28"/>
          <w:shd w:val="clear" w:color="auto" w:fill="FFFFFF" w:themeFill="background1"/>
        </w:rPr>
        <w:t>научится использовать обычные предметы необычным образом</w:t>
      </w:r>
      <w:r w:rsidR="00876DC8" w:rsidRPr="005C7B22">
        <w:rPr>
          <w:b w:val="0"/>
          <w:sz w:val="28"/>
          <w:szCs w:val="28"/>
          <w:shd w:val="clear" w:color="auto" w:fill="FFFFFF" w:themeFill="background1"/>
        </w:rPr>
        <w:t xml:space="preserve"> и</w:t>
      </w:r>
      <w:r w:rsidR="000E2B67" w:rsidRPr="005C7B22">
        <w:rPr>
          <w:b w:val="0"/>
          <w:sz w:val="28"/>
          <w:szCs w:val="28"/>
          <w:shd w:val="clear" w:color="auto" w:fill="FFFFFF" w:themeFill="background1"/>
        </w:rPr>
        <w:t xml:space="preserve"> порадует </w:t>
      </w:r>
      <w:r w:rsidR="00876DC8" w:rsidRPr="005C7B22">
        <w:rPr>
          <w:b w:val="0"/>
          <w:sz w:val="28"/>
          <w:szCs w:val="28"/>
          <w:shd w:val="clear" w:color="auto" w:fill="FFFFFF" w:themeFill="background1"/>
        </w:rPr>
        <w:t xml:space="preserve">новыми </w:t>
      </w:r>
      <w:r w:rsidR="000E2B67" w:rsidRPr="005C7B22">
        <w:rPr>
          <w:b w:val="0"/>
          <w:sz w:val="28"/>
          <w:szCs w:val="28"/>
          <w:shd w:val="clear" w:color="auto" w:fill="FFFFFF" w:themeFill="background1"/>
        </w:rPr>
        <w:t xml:space="preserve">пейзажами и портретами! </w:t>
      </w:r>
    </w:p>
    <w:p w:rsidR="00876DC8" w:rsidRPr="005C7B22" w:rsidRDefault="00876DC8" w:rsidP="005C7B22">
      <w:pPr>
        <w:pStyle w:val="1"/>
        <w:shd w:val="clear" w:color="auto" w:fill="FFFFFF" w:themeFill="background1"/>
        <w:spacing w:before="0" w:beforeAutospacing="0" w:after="0" w:afterAutospacing="0"/>
        <w:jc w:val="both"/>
        <w:rPr>
          <w:b w:val="0"/>
          <w:sz w:val="28"/>
          <w:szCs w:val="28"/>
          <w:shd w:val="clear" w:color="auto" w:fill="FFFFFF" w:themeFill="background1"/>
        </w:rPr>
      </w:pPr>
    </w:p>
    <w:p w:rsidR="00CB7D52" w:rsidRDefault="00CB7D52" w:rsidP="005C7B22">
      <w:pPr>
        <w:pStyle w:val="1"/>
        <w:shd w:val="clear" w:color="auto" w:fill="FFFFFF" w:themeFill="background1"/>
        <w:spacing w:before="0" w:beforeAutospacing="0" w:after="0" w:afterAutospacing="0"/>
        <w:jc w:val="both"/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5C7B22">
        <w:rPr>
          <w:b w:val="0"/>
          <w:noProof/>
          <w:sz w:val="28"/>
          <w:szCs w:val="28"/>
          <w:shd w:val="clear" w:color="auto" w:fill="FFFFFF" w:themeFill="background1"/>
        </w:rPr>
        <w:drawing>
          <wp:inline distT="0" distB="0" distL="0" distR="0">
            <wp:extent cx="1912387" cy="1434526"/>
            <wp:effectExtent l="19050" t="0" r="0" b="0"/>
            <wp:docPr id="31" name="Рисунок 8" descr="C:\Users\Glize-581\Pictures\д.с. №4\коррекция\SAM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lize-581\Pictures\д.с. №4\коррекция\SAM_13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957" cy="143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B22">
        <w:rPr>
          <w:b w:val="0"/>
          <w:sz w:val="28"/>
          <w:szCs w:val="28"/>
          <w:shd w:val="clear" w:color="auto" w:fill="FFFFFF" w:themeFill="background1"/>
        </w:rPr>
        <w:t xml:space="preserve">   </w:t>
      </w:r>
      <w:r w:rsidRPr="005C7B22">
        <w:rPr>
          <w:b w:val="0"/>
          <w:noProof/>
          <w:sz w:val="28"/>
          <w:szCs w:val="28"/>
          <w:shd w:val="clear" w:color="auto" w:fill="FFFFFF" w:themeFill="background1"/>
        </w:rPr>
        <w:drawing>
          <wp:inline distT="0" distB="0" distL="0" distR="0">
            <wp:extent cx="2016360" cy="1512519"/>
            <wp:effectExtent l="0" t="247650" r="0" b="240081"/>
            <wp:docPr id="32" name="Рисунок 9" descr="C:\Users\Glize-581\Pictures\д.с. №4\коррекция\SAM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lize-581\Pictures\д.с. №4\коррекция\SAM_13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5634" cy="151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B22">
        <w:rPr>
          <w:b w:val="0"/>
          <w:noProof/>
          <w:sz w:val="28"/>
          <w:szCs w:val="28"/>
          <w:shd w:val="clear" w:color="auto" w:fill="FFFFFF" w:themeFill="background1"/>
        </w:rPr>
        <w:drawing>
          <wp:inline distT="0" distB="0" distL="0" distR="0">
            <wp:extent cx="1679121" cy="1259548"/>
            <wp:effectExtent l="0" t="209550" r="0" b="188252"/>
            <wp:docPr id="37" name="Рисунок 10" descr="C:\Users\Glize-581\Pictures\д.с. №4\коррекция\SAM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lize-581\Pictures\д.с. №4\коррекция\SAM_13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9121" cy="125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1DF" w:rsidRPr="005C7B22" w:rsidRDefault="00D131DF" w:rsidP="005C7B22">
      <w:pPr>
        <w:pStyle w:val="1"/>
        <w:shd w:val="clear" w:color="auto" w:fill="FFFFFF" w:themeFill="background1"/>
        <w:spacing w:before="0" w:beforeAutospacing="0" w:after="0" w:afterAutospacing="0"/>
        <w:jc w:val="both"/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B7D52" w:rsidRPr="005C7B22" w:rsidRDefault="00CB7D52" w:rsidP="005C7B22">
      <w:pPr>
        <w:pStyle w:val="1"/>
        <w:shd w:val="clear" w:color="auto" w:fill="FFFFFF" w:themeFill="background1"/>
        <w:spacing w:before="0" w:beforeAutospacing="0" w:after="0" w:afterAutospacing="0"/>
        <w:jc w:val="both"/>
        <w:rPr>
          <w:b w:val="0"/>
          <w:sz w:val="28"/>
          <w:szCs w:val="28"/>
          <w:shd w:val="clear" w:color="auto" w:fill="FFFFFF" w:themeFill="background1"/>
        </w:rPr>
      </w:pPr>
      <w:r w:rsidRPr="005C7B22">
        <w:rPr>
          <w:b w:val="0"/>
          <w:noProof/>
          <w:sz w:val="28"/>
          <w:szCs w:val="28"/>
          <w:shd w:val="clear" w:color="auto" w:fill="FFFFFF" w:themeFill="background1"/>
        </w:rPr>
        <w:drawing>
          <wp:inline distT="0" distB="0" distL="0" distR="0">
            <wp:extent cx="2239347" cy="1679786"/>
            <wp:effectExtent l="19050" t="0" r="8553" b="0"/>
            <wp:docPr id="34" name="Рисунок 11" descr="C:\Users\Glize-581\Pictures\д.с. №4\коррекция\SAM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lize-581\Pictures\д.с. №4\коррекция\SAM_13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93" cy="167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B22">
        <w:rPr>
          <w:b w:val="0"/>
          <w:noProof/>
          <w:sz w:val="28"/>
          <w:szCs w:val="28"/>
          <w:shd w:val="clear" w:color="auto" w:fill="FFFFFF" w:themeFill="background1"/>
        </w:rPr>
        <w:t xml:space="preserve">       </w:t>
      </w:r>
      <w:r w:rsidRPr="005C7B22">
        <w:rPr>
          <w:b w:val="0"/>
          <w:noProof/>
          <w:sz w:val="28"/>
          <w:szCs w:val="28"/>
          <w:shd w:val="clear" w:color="auto" w:fill="FFFFFF" w:themeFill="background1"/>
        </w:rPr>
        <w:drawing>
          <wp:inline distT="0" distB="0" distL="0" distR="0">
            <wp:extent cx="2235740" cy="1677082"/>
            <wp:effectExtent l="19050" t="0" r="0" b="0"/>
            <wp:docPr id="35" name="Рисунок 12" descr="C:\Users\Glize-581\Pictures\д.с. №4\коррекция\SAM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lize-581\Pictures\д.с. №4\коррекция\SAM_13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14" cy="167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D52" w:rsidRPr="005C7B22" w:rsidRDefault="00CB7D52" w:rsidP="005C7B22">
      <w:pPr>
        <w:pStyle w:val="1"/>
        <w:shd w:val="clear" w:color="auto" w:fill="FFFFFF" w:themeFill="background1"/>
        <w:spacing w:before="0" w:beforeAutospacing="0" w:after="0" w:afterAutospacing="0"/>
        <w:jc w:val="both"/>
        <w:rPr>
          <w:b w:val="0"/>
          <w:sz w:val="28"/>
          <w:szCs w:val="28"/>
          <w:shd w:val="clear" w:color="auto" w:fill="FFFFFF" w:themeFill="background1"/>
        </w:rPr>
      </w:pPr>
      <w:r w:rsidRPr="005C7B22">
        <w:rPr>
          <w:b w:val="0"/>
          <w:sz w:val="28"/>
          <w:szCs w:val="28"/>
          <w:shd w:val="clear" w:color="auto" w:fill="FFFFFF" w:themeFill="background1"/>
        </w:rPr>
        <w:t xml:space="preserve"> </w:t>
      </w:r>
    </w:p>
    <w:p w:rsidR="00876DC8" w:rsidRPr="005C7B22" w:rsidRDefault="00153E52" w:rsidP="005C7B22">
      <w:pPr>
        <w:pStyle w:val="1"/>
        <w:shd w:val="clear" w:color="auto" w:fill="FFFFFF" w:themeFill="background1"/>
        <w:spacing w:before="0" w:beforeAutospacing="0" w:after="0" w:afterAutospacing="0"/>
        <w:ind w:firstLine="708"/>
        <w:jc w:val="both"/>
        <w:rPr>
          <w:b w:val="0"/>
          <w:sz w:val="28"/>
          <w:szCs w:val="28"/>
          <w:shd w:val="clear" w:color="auto" w:fill="FFFFFF" w:themeFill="background1"/>
        </w:rPr>
      </w:pPr>
      <w:r w:rsidRPr="005C7B22">
        <w:rPr>
          <w:b w:val="0"/>
          <w:sz w:val="28"/>
          <w:szCs w:val="28"/>
          <w:shd w:val="clear" w:color="auto" w:fill="FFFFFF" w:themeFill="background1"/>
        </w:rPr>
        <w:t xml:space="preserve">6. </w:t>
      </w:r>
      <w:r w:rsidR="000E2B67" w:rsidRPr="005C7B22">
        <w:rPr>
          <w:b w:val="0"/>
          <w:sz w:val="28"/>
          <w:szCs w:val="28"/>
          <w:shd w:val="clear" w:color="auto" w:fill="FFFFFF" w:themeFill="background1"/>
        </w:rPr>
        <w:t>Лепка. Лепить очень полезно, ведь это стимулирует нервные окончания кончиков пальцев, разв</w:t>
      </w:r>
      <w:r w:rsidRPr="005C7B22">
        <w:rPr>
          <w:b w:val="0"/>
          <w:sz w:val="28"/>
          <w:szCs w:val="28"/>
          <w:shd w:val="clear" w:color="auto" w:fill="FFFFFF" w:themeFill="background1"/>
        </w:rPr>
        <w:t xml:space="preserve">ивает мелкую моторику ребёнка, </w:t>
      </w:r>
      <w:r w:rsidR="000E2B67" w:rsidRPr="005C7B22">
        <w:rPr>
          <w:b w:val="0"/>
          <w:sz w:val="28"/>
          <w:szCs w:val="28"/>
          <w:shd w:val="clear" w:color="auto" w:fill="FFFFFF" w:themeFill="background1"/>
        </w:rPr>
        <w:t xml:space="preserve">мышление и воображение. </w:t>
      </w:r>
      <w:r w:rsidR="00876DC8" w:rsidRPr="005C7B22">
        <w:rPr>
          <w:b w:val="0"/>
          <w:sz w:val="28"/>
          <w:szCs w:val="28"/>
          <w:shd w:val="clear" w:color="auto" w:fill="FFFFFF" w:themeFill="background1"/>
        </w:rPr>
        <w:t xml:space="preserve">Но при развитии </w:t>
      </w:r>
      <w:proofErr w:type="spellStart"/>
      <w:r w:rsidR="00876DC8" w:rsidRPr="005C7B22">
        <w:rPr>
          <w:b w:val="0"/>
          <w:sz w:val="28"/>
          <w:szCs w:val="28"/>
          <w:shd w:val="clear" w:color="auto" w:fill="FFFFFF" w:themeFill="background1"/>
        </w:rPr>
        <w:t>креативного</w:t>
      </w:r>
      <w:proofErr w:type="spellEnd"/>
      <w:r w:rsidR="00876DC8" w:rsidRPr="005C7B22">
        <w:rPr>
          <w:b w:val="0"/>
          <w:sz w:val="28"/>
          <w:szCs w:val="28"/>
          <w:shd w:val="clear" w:color="auto" w:fill="FFFFFF" w:themeFill="background1"/>
        </w:rPr>
        <w:t xml:space="preserve"> мышления необходимо создать что-то новое, необычное, поэтому</w:t>
      </w:r>
      <w:r w:rsidR="00D131DF">
        <w:rPr>
          <w:b w:val="0"/>
          <w:sz w:val="28"/>
          <w:szCs w:val="28"/>
          <w:shd w:val="clear" w:color="auto" w:fill="FFFFFF" w:themeFill="background1"/>
        </w:rPr>
        <w:t>,</w:t>
      </w:r>
      <w:r w:rsidR="00876DC8" w:rsidRPr="005C7B22">
        <w:rPr>
          <w:b w:val="0"/>
          <w:sz w:val="28"/>
          <w:szCs w:val="28"/>
          <w:shd w:val="clear" w:color="auto" w:fill="FFFFFF" w:themeFill="background1"/>
        </w:rPr>
        <w:t xml:space="preserve"> </w:t>
      </w:r>
      <w:proofErr w:type="gramStart"/>
      <w:r w:rsidR="00876DC8" w:rsidRPr="005C7B22">
        <w:rPr>
          <w:b w:val="0"/>
          <w:sz w:val="28"/>
          <w:szCs w:val="28"/>
          <w:shd w:val="clear" w:color="auto" w:fill="FFFFFF" w:themeFill="background1"/>
        </w:rPr>
        <w:t xml:space="preserve">предлагая ребенку </w:t>
      </w:r>
      <w:r w:rsidR="00876DC8" w:rsidRPr="005C7B22">
        <w:rPr>
          <w:b w:val="0"/>
          <w:sz w:val="28"/>
          <w:szCs w:val="28"/>
          <w:shd w:val="clear" w:color="auto" w:fill="FFFFFF" w:themeFill="background1"/>
        </w:rPr>
        <w:lastRenderedPageBreak/>
        <w:t>что-то сделать с помощью данного предмета и пластилина мы получаем</w:t>
      </w:r>
      <w:proofErr w:type="gramEnd"/>
      <w:r w:rsidR="00876DC8" w:rsidRPr="005C7B22">
        <w:rPr>
          <w:b w:val="0"/>
          <w:sz w:val="28"/>
          <w:szCs w:val="28"/>
          <w:shd w:val="clear" w:color="auto" w:fill="FFFFFF" w:themeFill="background1"/>
        </w:rPr>
        <w:t xml:space="preserve"> интересные шедевры: </w:t>
      </w:r>
    </w:p>
    <w:p w:rsidR="00876DC8" w:rsidRPr="005C7B22" w:rsidRDefault="00876DC8" w:rsidP="005C7B22">
      <w:pPr>
        <w:pStyle w:val="1"/>
        <w:shd w:val="clear" w:color="auto" w:fill="FFFFFF" w:themeFill="background1"/>
        <w:spacing w:before="0" w:beforeAutospacing="0" w:after="0" w:afterAutospacing="0"/>
        <w:ind w:firstLine="708"/>
        <w:jc w:val="both"/>
        <w:rPr>
          <w:b w:val="0"/>
          <w:sz w:val="28"/>
          <w:szCs w:val="28"/>
          <w:shd w:val="clear" w:color="auto" w:fill="FFFFFF" w:themeFill="background1"/>
        </w:rPr>
      </w:pPr>
      <w:r w:rsidRPr="005C7B22">
        <w:rPr>
          <w:b w:val="0"/>
          <w:sz w:val="28"/>
          <w:szCs w:val="28"/>
          <w:shd w:val="clear" w:color="auto" w:fill="FFFFFF" w:themeFill="background1"/>
        </w:rPr>
        <w:t xml:space="preserve">                             Из совочка - черепашка</w:t>
      </w:r>
    </w:p>
    <w:p w:rsidR="00876DC8" w:rsidRPr="005C7B22" w:rsidRDefault="00876DC8" w:rsidP="005C7B22">
      <w:pPr>
        <w:pStyle w:val="1"/>
        <w:shd w:val="clear" w:color="auto" w:fill="FFFFFF" w:themeFill="background1"/>
        <w:spacing w:before="0" w:beforeAutospacing="0" w:after="0" w:afterAutospacing="0"/>
        <w:jc w:val="both"/>
        <w:rPr>
          <w:b w:val="0"/>
          <w:sz w:val="28"/>
          <w:szCs w:val="28"/>
          <w:shd w:val="clear" w:color="auto" w:fill="FFFFFF" w:themeFill="background1"/>
        </w:rPr>
      </w:pPr>
      <w:r w:rsidRPr="005C7B22">
        <w:rPr>
          <w:b w:val="0"/>
          <w:noProof/>
          <w:sz w:val="28"/>
          <w:szCs w:val="28"/>
          <w:shd w:val="clear" w:color="auto" w:fill="FFFFFF" w:themeFill="background1"/>
        </w:rPr>
        <w:drawing>
          <wp:inline distT="0" distB="0" distL="0" distR="0">
            <wp:extent cx="2450300" cy="1838028"/>
            <wp:effectExtent l="19050" t="0" r="7150" b="0"/>
            <wp:docPr id="38" name="Рисунок 13" descr="C:\Users\Glize-581\Pictures\д.с. №4\коррекция\SAM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lize-581\Pictures\д.с. №4\коррекция\SAM_13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0" cy="183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B22">
        <w:rPr>
          <w:b w:val="0"/>
          <w:sz w:val="28"/>
          <w:szCs w:val="28"/>
          <w:shd w:val="clear" w:color="auto" w:fill="FFFFFF" w:themeFill="background1"/>
        </w:rPr>
        <w:t xml:space="preserve">         </w:t>
      </w:r>
      <w:r w:rsidRPr="005C7B22">
        <w:rPr>
          <w:b w:val="0"/>
          <w:noProof/>
          <w:sz w:val="28"/>
          <w:szCs w:val="28"/>
          <w:shd w:val="clear" w:color="auto" w:fill="FFFFFF" w:themeFill="background1"/>
        </w:rPr>
        <w:drawing>
          <wp:inline distT="0" distB="0" distL="0" distR="0">
            <wp:extent cx="2459986" cy="1845293"/>
            <wp:effectExtent l="19050" t="0" r="0" b="0"/>
            <wp:docPr id="39" name="Рисунок 14" descr="C:\Users\Glize-581\Pictures\д.с. №4\коррекция\SAM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lize-581\Pictures\д.с. №4\коррекция\SAM_13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16" cy="184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DC8" w:rsidRPr="005C7B22" w:rsidRDefault="00876DC8" w:rsidP="005C7B22">
      <w:pPr>
        <w:pStyle w:val="1"/>
        <w:shd w:val="clear" w:color="auto" w:fill="FFFFFF" w:themeFill="background1"/>
        <w:spacing w:before="0" w:beforeAutospacing="0" w:after="0" w:afterAutospacing="0"/>
        <w:jc w:val="both"/>
        <w:rPr>
          <w:b w:val="0"/>
          <w:sz w:val="28"/>
          <w:szCs w:val="28"/>
          <w:shd w:val="clear" w:color="auto" w:fill="FFFFFF" w:themeFill="background1"/>
        </w:rPr>
      </w:pPr>
    </w:p>
    <w:p w:rsidR="00876DC8" w:rsidRPr="005C7B22" w:rsidRDefault="00876DC8" w:rsidP="005C7B22">
      <w:pPr>
        <w:pStyle w:val="1"/>
        <w:shd w:val="clear" w:color="auto" w:fill="FFFFFF" w:themeFill="background1"/>
        <w:spacing w:before="0" w:beforeAutospacing="0" w:after="0" w:afterAutospacing="0"/>
        <w:jc w:val="both"/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5C7B22">
        <w:rPr>
          <w:b w:val="0"/>
          <w:sz w:val="28"/>
          <w:szCs w:val="28"/>
          <w:shd w:val="clear" w:color="auto" w:fill="FFFFFF" w:themeFill="background1"/>
        </w:rPr>
        <w:t xml:space="preserve">                                         Из пробки - ваза с цветком</w:t>
      </w:r>
    </w:p>
    <w:p w:rsidR="00876DC8" w:rsidRPr="005C7B22" w:rsidRDefault="00876DC8" w:rsidP="005C7B22">
      <w:pPr>
        <w:pStyle w:val="1"/>
        <w:shd w:val="clear" w:color="auto" w:fill="FFFFFF" w:themeFill="background1"/>
        <w:spacing w:before="0" w:beforeAutospacing="0" w:after="0" w:afterAutospacing="0"/>
        <w:ind w:firstLine="708"/>
        <w:jc w:val="both"/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876DC8" w:rsidRPr="005C7B22" w:rsidRDefault="00876DC8" w:rsidP="005C7B22">
      <w:pPr>
        <w:pStyle w:val="1"/>
        <w:shd w:val="clear" w:color="auto" w:fill="FFFFFF" w:themeFill="background1"/>
        <w:spacing w:before="0" w:beforeAutospacing="0" w:after="0" w:afterAutospacing="0"/>
        <w:jc w:val="both"/>
        <w:rPr>
          <w:b w:val="0"/>
          <w:sz w:val="28"/>
          <w:szCs w:val="28"/>
          <w:shd w:val="clear" w:color="auto" w:fill="FFFFFF" w:themeFill="background1"/>
        </w:rPr>
      </w:pPr>
      <w:r w:rsidRPr="005C7B22">
        <w:rPr>
          <w:b w:val="0"/>
          <w:noProof/>
          <w:sz w:val="28"/>
          <w:szCs w:val="28"/>
          <w:shd w:val="clear" w:color="auto" w:fill="FFFFFF" w:themeFill="background1"/>
        </w:rPr>
        <w:drawing>
          <wp:inline distT="0" distB="0" distL="0" distR="0">
            <wp:extent cx="2446577" cy="1835235"/>
            <wp:effectExtent l="19050" t="0" r="0" b="0"/>
            <wp:docPr id="40" name="Рисунок 15" descr="C:\Users\Glize-581\Pictures\д.с. №4\коррекция\SAM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lize-581\Pictures\д.с. №4\коррекция\SAM_13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36" cy="183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B22">
        <w:rPr>
          <w:b w:val="0"/>
          <w:sz w:val="28"/>
          <w:szCs w:val="28"/>
          <w:shd w:val="clear" w:color="auto" w:fill="FFFFFF" w:themeFill="background1"/>
        </w:rPr>
        <w:t xml:space="preserve">         </w:t>
      </w:r>
      <w:r w:rsidRPr="005C7B22">
        <w:rPr>
          <w:b w:val="0"/>
          <w:noProof/>
          <w:sz w:val="28"/>
          <w:szCs w:val="28"/>
          <w:shd w:val="clear" w:color="auto" w:fill="FFFFFF" w:themeFill="background1"/>
        </w:rPr>
        <w:drawing>
          <wp:inline distT="0" distB="0" distL="0" distR="0">
            <wp:extent cx="2447272" cy="1835757"/>
            <wp:effectExtent l="19050" t="0" r="0" b="0"/>
            <wp:docPr id="41" name="Рисунок 16" descr="C:\Users\Glize-581\Pictures\д.с. №4\коррекция\SAM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lize-581\Pictures\д.с. №4\коррекция\SAM_13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64" cy="18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E52" w:rsidRPr="005C7B22">
        <w:rPr>
          <w:b w:val="0"/>
          <w:sz w:val="28"/>
          <w:szCs w:val="28"/>
          <w:shd w:val="clear" w:color="auto" w:fill="FFFFFF" w:themeFill="background1"/>
        </w:rPr>
        <w:t xml:space="preserve"> </w:t>
      </w:r>
    </w:p>
    <w:p w:rsidR="00876DC8" w:rsidRPr="005C7B22" w:rsidRDefault="00876DC8" w:rsidP="005C7B22">
      <w:pPr>
        <w:pStyle w:val="1"/>
        <w:shd w:val="clear" w:color="auto" w:fill="FFFFFF" w:themeFill="background1"/>
        <w:spacing w:before="0" w:beforeAutospacing="0" w:after="0" w:afterAutospacing="0"/>
        <w:jc w:val="both"/>
        <w:rPr>
          <w:b w:val="0"/>
          <w:sz w:val="28"/>
          <w:szCs w:val="28"/>
          <w:shd w:val="clear" w:color="auto" w:fill="FFFFFF" w:themeFill="background1"/>
        </w:rPr>
      </w:pPr>
    </w:p>
    <w:p w:rsidR="00153E52" w:rsidRPr="005C7B22" w:rsidRDefault="00876DC8" w:rsidP="005C7B22">
      <w:pPr>
        <w:pStyle w:val="1"/>
        <w:shd w:val="clear" w:color="auto" w:fill="FFFFFF" w:themeFill="background1"/>
        <w:spacing w:before="0" w:beforeAutospacing="0" w:after="0" w:afterAutospacing="0"/>
        <w:ind w:firstLine="708"/>
        <w:jc w:val="both"/>
        <w:rPr>
          <w:b w:val="0"/>
          <w:sz w:val="28"/>
          <w:szCs w:val="28"/>
          <w:shd w:val="clear" w:color="auto" w:fill="FFFFFF" w:themeFill="background1"/>
        </w:rPr>
      </w:pPr>
      <w:r w:rsidRPr="005C7B22">
        <w:rPr>
          <w:b w:val="0"/>
          <w:sz w:val="28"/>
          <w:szCs w:val="28"/>
          <w:shd w:val="clear" w:color="auto" w:fill="FFFFFF" w:themeFill="background1"/>
        </w:rPr>
        <w:t>Радуйтесь вместе с</w:t>
      </w:r>
      <w:r w:rsidR="00D131DF">
        <w:rPr>
          <w:b w:val="0"/>
          <w:sz w:val="28"/>
          <w:szCs w:val="28"/>
          <w:shd w:val="clear" w:color="auto" w:fill="FFFFFF" w:themeFill="background1"/>
        </w:rPr>
        <w:t xml:space="preserve"> </w:t>
      </w:r>
      <w:r w:rsidR="00153E52" w:rsidRPr="005C7B22">
        <w:rPr>
          <w:b w:val="0"/>
          <w:sz w:val="28"/>
          <w:szCs w:val="28"/>
          <w:shd w:val="clear" w:color="auto" w:fill="FFFFFF" w:themeFill="background1"/>
        </w:rPr>
        <w:t xml:space="preserve">ребёнком его </w:t>
      </w:r>
      <w:proofErr w:type="spellStart"/>
      <w:r w:rsidR="00153E52" w:rsidRPr="005C7B22">
        <w:rPr>
          <w:b w:val="0"/>
          <w:sz w:val="28"/>
          <w:szCs w:val="28"/>
          <w:shd w:val="clear" w:color="auto" w:fill="FFFFFF" w:themeFill="background1"/>
        </w:rPr>
        <w:t>креативным</w:t>
      </w:r>
      <w:proofErr w:type="spellEnd"/>
      <w:r w:rsidR="000E2B67" w:rsidRPr="005C7B22">
        <w:rPr>
          <w:b w:val="0"/>
          <w:sz w:val="28"/>
          <w:szCs w:val="28"/>
          <w:shd w:val="clear" w:color="auto" w:fill="FFFFFF" w:themeFill="background1"/>
        </w:rPr>
        <w:t xml:space="preserve"> начи</w:t>
      </w:r>
      <w:r w:rsidR="00674C34" w:rsidRPr="005C7B22">
        <w:rPr>
          <w:b w:val="0"/>
          <w:sz w:val="28"/>
          <w:szCs w:val="28"/>
          <w:shd w:val="clear" w:color="auto" w:fill="FFFFFF" w:themeFill="background1"/>
        </w:rPr>
        <w:t>наниям! Малышу важно одобрение со стороны взрослого</w:t>
      </w:r>
      <w:r w:rsidR="000E2B67" w:rsidRPr="005C7B22">
        <w:rPr>
          <w:b w:val="0"/>
          <w:sz w:val="28"/>
          <w:szCs w:val="28"/>
          <w:shd w:val="clear" w:color="auto" w:fill="FFFFFF" w:themeFill="background1"/>
        </w:rPr>
        <w:t xml:space="preserve">, ведь это закрепляет его веру в собственные силы. Именно из личностей </w:t>
      </w:r>
      <w:r w:rsidR="00153E52" w:rsidRPr="005C7B22">
        <w:rPr>
          <w:b w:val="0"/>
          <w:sz w:val="28"/>
          <w:szCs w:val="28"/>
          <w:shd w:val="clear" w:color="auto" w:fill="FFFFFF" w:themeFill="background1"/>
        </w:rPr>
        <w:t xml:space="preserve">с хорошо развитым </w:t>
      </w:r>
      <w:proofErr w:type="spellStart"/>
      <w:r w:rsidR="00153E52" w:rsidRPr="005C7B22">
        <w:rPr>
          <w:b w:val="0"/>
          <w:sz w:val="28"/>
          <w:szCs w:val="28"/>
          <w:shd w:val="clear" w:color="auto" w:fill="FFFFFF" w:themeFill="background1"/>
        </w:rPr>
        <w:t>креативным</w:t>
      </w:r>
      <w:proofErr w:type="spellEnd"/>
      <w:r w:rsidR="00153E52" w:rsidRPr="005C7B22">
        <w:rPr>
          <w:b w:val="0"/>
          <w:sz w:val="28"/>
          <w:szCs w:val="28"/>
          <w:shd w:val="clear" w:color="auto" w:fill="FFFFFF" w:themeFill="background1"/>
        </w:rPr>
        <w:t xml:space="preserve"> мышлением </w:t>
      </w:r>
      <w:r w:rsidR="000E2B67" w:rsidRPr="005C7B22">
        <w:rPr>
          <w:b w:val="0"/>
          <w:sz w:val="28"/>
          <w:szCs w:val="28"/>
          <w:shd w:val="clear" w:color="auto" w:fill="FFFFFF" w:themeFill="background1"/>
        </w:rPr>
        <w:t xml:space="preserve">получаются настоящие профессионалы, хорошие руководители, </w:t>
      </w:r>
      <w:proofErr w:type="spellStart"/>
      <w:r w:rsidR="000E2B67" w:rsidRPr="005C7B22">
        <w:rPr>
          <w:b w:val="0"/>
          <w:sz w:val="28"/>
          <w:szCs w:val="28"/>
          <w:shd w:val="clear" w:color="auto" w:fill="FFFFFF" w:themeFill="background1"/>
        </w:rPr>
        <w:t>харизматичные</w:t>
      </w:r>
      <w:proofErr w:type="spellEnd"/>
      <w:r w:rsidR="000E2B67" w:rsidRPr="005C7B22">
        <w:rPr>
          <w:b w:val="0"/>
          <w:sz w:val="28"/>
          <w:szCs w:val="28"/>
          <w:shd w:val="clear" w:color="auto" w:fill="FFFFFF" w:themeFill="background1"/>
        </w:rPr>
        <w:t xml:space="preserve"> лидеры</w:t>
      </w:r>
      <w:r w:rsidR="00153E52" w:rsidRPr="005C7B22">
        <w:rPr>
          <w:b w:val="0"/>
          <w:sz w:val="28"/>
          <w:szCs w:val="28"/>
          <w:shd w:val="clear" w:color="auto" w:fill="FFFFFF" w:themeFill="background1"/>
        </w:rPr>
        <w:t>, способные нестандартно рассматривать проблему, иметь несколько вариантов её решения</w:t>
      </w:r>
      <w:r w:rsidR="000E2B67" w:rsidRPr="005C7B22">
        <w:rPr>
          <w:b w:val="0"/>
          <w:sz w:val="28"/>
          <w:szCs w:val="28"/>
          <w:shd w:val="clear" w:color="auto" w:fill="FFFFFF" w:themeFill="background1"/>
        </w:rPr>
        <w:t xml:space="preserve">. </w:t>
      </w:r>
    </w:p>
    <w:p w:rsidR="00860567" w:rsidRPr="005C7B22" w:rsidRDefault="00860567" w:rsidP="005C7B22">
      <w:pPr>
        <w:pStyle w:val="1"/>
        <w:shd w:val="clear" w:color="auto" w:fill="FFFFFF" w:themeFill="background1"/>
        <w:spacing w:before="0" w:beforeAutospacing="0" w:after="0" w:afterAutospacing="0"/>
        <w:ind w:firstLine="708"/>
        <w:jc w:val="both"/>
        <w:rPr>
          <w:bCs w:val="0"/>
          <w:sz w:val="28"/>
          <w:szCs w:val="28"/>
        </w:rPr>
      </w:pPr>
    </w:p>
    <w:p w:rsidR="00D3075C" w:rsidRPr="005C7B22" w:rsidRDefault="00D3075C" w:rsidP="00D131DF">
      <w:pPr>
        <w:pStyle w:val="1"/>
        <w:shd w:val="clear" w:color="auto" w:fill="FFFFFF" w:themeFill="background1"/>
        <w:spacing w:before="0" w:beforeAutospacing="0" w:after="0" w:afterAutospacing="0"/>
        <w:ind w:firstLine="708"/>
        <w:jc w:val="center"/>
        <w:rPr>
          <w:bCs w:val="0"/>
          <w:sz w:val="28"/>
          <w:szCs w:val="28"/>
        </w:rPr>
      </w:pPr>
      <w:r w:rsidRPr="005C7B22">
        <w:rPr>
          <w:bCs w:val="0"/>
          <w:sz w:val="28"/>
          <w:szCs w:val="28"/>
        </w:rPr>
        <w:t>Мнемотехника для дошкольников</w:t>
      </w:r>
    </w:p>
    <w:p w:rsidR="00A86629" w:rsidRPr="005C7B22" w:rsidRDefault="00D3075C" w:rsidP="005C7B2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  <w:shd w:val="clear" w:color="auto" w:fill="FFFFFF"/>
        </w:rPr>
      </w:pPr>
      <w:r w:rsidRPr="005C7B22">
        <w:rPr>
          <w:bCs/>
          <w:sz w:val="28"/>
          <w:szCs w:val="28"/>
          <w:shd w:val="clear" w:color="auto" w:fill="FFFFFF"/>
        </w:rPr>
        <w:t>К. Д. Ушинский писал:</w:t>
      </w:r>
      <w:r w:rsidR="00972B67" w:rsidRPr="005C7B22">
        <w:rPr>
          <w:bCs/>
          <w:sz w:val="28"/>
          <w:szCs w:val="28"/>
          <w:shd w:val="clear" w:color="auto" w:fill="FFFFFF"/>
        </w:rPr>
        <w:t xml:space="preserve"> </w:t>
      </w:r>
      <w:r w:rsidRPr="005C7B22">
        <w:rPr>
          <w:bCs/>
          <w:sz w:val="28"/>
          <w:szCs w:val="28"/>
          <w:shd w:val="clear" w:color="auto" w:fill="FFFFFF"/>
        </w:rPr>
        <w:t xml:space="preserve">«Учите ребёнка каким-нибудь неизвестным ему </w:t>
      </w:r>
    </w:p>
    <w:p w:rsidR="005B030C" w:rsidRPr="005C7B22" w:rsidRDefault="00D3075C" w:rsidP="005C7B2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B22">
        <w:rPr>
          <w:bCs/>
          <w:sz w:val="28"/>
          <w:szCs w:val="28"/>
          <w:shd w:val="clear" w:color="auto" w:fill="FFFFFF"/>
        </w:rPr>
        <w:t xml:space="preserve">пяти словам – он будет долго и напрасно мучиться, но свяжите двадцать </w:t>
      </w:r>
      <w:r w:rsidR="00972B67" w:rsidRPr="005C7B22">
        <w:rPr>
          <w:bCs/>
          <w:sz w:val="28"/>
          <w:szCs w:val="28"/>
          <w:shd w:val="clear" w:color="auto" w:fill="FFFFFF"/>
        </w:rPr>
        <w:t>т</w:t>
      </w:r>
      <w:r w:rsidRPr="005C7B22">
        <w:rPr>
          <w:bCs/>
          <w:sz w:val="28"/>
          <w:szCs w:val="28"/>
          <w:shd w:val="clear" w:color="auto" w:fill="FFFFFF"/>
        </w:rPr>
        <w:t xml:space="preserve">аких слов с картинками, и он их усвоит на лету». </w:t>
      </w:r>
      <w:r w:rsidR="00972B67" w:rsidRPr="005C7B22">
        <w:rPr>
          <w:bCs/>
          <w:sz w:val="28"/>
          <w:szCs w:val="28"/>
          <w:shd w:val="clear" w:color="auto" w:fill="FFFFFF"/>
        </w:rPr>
        <w:t xml:space="preserve"> </w:t>
      </w:r>
      <w:r w:rsidRPr="005C7B22">
        <w:rPr>
          <w:sz w:val="28"/>
          <w:szCs w:val="28"/>
        </w:rPr>
        <w:t xml:space="preserve">Овладение приемами работы с </w:t>
      </w:r>
      <w:proofErr w:type="spellStart"/>
      <w:r w:rsidRPr="005C7B22">
        <w:rPr>
          <w:sz w:val="28"/>
          <w:szCs w:val="28"/>
        </w:rPr>
        <w:t>мнемотаблицами</w:t>
      </w:r>
      <w:proofErr w:type="spellEnd"/>
      <w:r w:rsidRPr="005C7B22">
        <w:rPr>
          <w:sz w:val="28"/>
          <w:szCs w:val="28"/>
        </w:rPr>
        <w:t xml:space="preserve"> </w:t>
      </w:r>
      <w:r w:rsidR="005B030C" w:rsidRPr="005C7B22">
        <w:rPr>
          <w:sz w:val="28"/>
          <w:szCs w:val="28"/>
        </w:rPr>
        <w:t xml:space="preserve">решает </w:t>
      </w:r>
      <w:r w:rsidRPr="005C7B22">
        <w:rPr>
          <w:sz w:val="28"/>
          <w:szCs w:val="28"/>
        </w:rPr>
        <w:t>задачи, направленные на:</w:t>
      </w:r>
      <w:r w:rsidR="00972B67" w:rsidRPr="005C7B22">
        <w:rPr>
          <w:sz w:val="28"/>
          <w:szCs w:val="28"/>
        </w:rPr>
        <w:t xml:space="preserve"> </w:t>
      </w:r>
      <w:r w:rsidRPr="005C7B22">
        <w:rPr>
          <w:sz w:val="28"/>
          <w:szCs w:val="28"/>
        </w:rPr>
        <w:t xml:space="preserve">развитие </w:t>
      </w:r>
      <w:r w:rsidR="00972B67" w:rsidRPr="005C7B22">
        <w:rPr>
          <w:sz w:val="28"/>
          <w:szCs w:val="28"/>
        </w:rPr>
        <w:t xml:space="preserve">основных психических процессов </w:t>
      </w:r>
      <w:r w:rsidR="005B030C" w:rsidRPr="005C7B22">
        <w:rPr>
          <w:sz w:val="28"/>
          <w:szCs w:val="28"/>
        </w:rPr>
        <w:t>–</w:t>
      </w:r>
      <w:r w:rsidRPr="005C7B22">
        <w:rPr>
          <w:sz w:val="28"/>
          <w:szCs w:val="28"/>
        </w:rPr>
        <w:t xml:space="preserve"> </w:t>
      </w:r>
      <w:r w:rsidR="005B030C" w:rsidRPr="005C7B22">
        <w:rPr>
          <w:sz w:val="28"/>
          <w:szCs w:val="28"/>
        </w:rPr>
        <w:t xml:space="preserve">мышления, </w:t>
      </w:r>
      <w:r w:rsidRPr="005C7B22">
        <w:rPr>
          <w:sz w:val="28"/>
          <w:szCs w:val="28"/>
        </w:rPr>
        <w:t>памяти, внимания,</w:t>
      </w:r>
      <w:r w:rsidR="005B030C" w:rsidRPr="005C7B22">
        <w:rPr>
          <w:sz w:val="28"/>
          <w:szCs w:val="28"/>
        </w:rPr>
        <w:t xml:space="preserve"> воображения, активизации связной речи.</w:t>
      </w:r>
    </w:p>
    <w:p w:rsidR="00D3075C" w:rsidRDefault="00D3075C" w:rsidP="005C7B2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C7B22">
        <w:rPr>
          <w:sz w:val="28"/>
          <w:szCs w:val="28"/>
        </w:rPr>
        <w:t xml:space="preserve">Мнемотехника </w:t>
      </w:r>
      <w:r w:rsidR="005B030C" w:rsidRPr="005C7B22">
        <w:rPr>
          <w:sz w:val="28"/>
          <w:szCs w:val="28"/>
        </w:rPr>
        <w:t>(</w:t>
      </w:r>
      <w:proofErr w:type="spellStart"/>
      <w:proofErr w:type="gramStart"/>
      <w:r w:rsidR="005B030C" w:rsidRPr="005C7B22">
        <w:rPr>
          <w:sz w:val="28"/>
          <w:szCs w:val="28"/>
        </w:rPr>
        <w:t>пиктогра́мма</w:t>
      </w:r>
      <w:proofErr w:type="spellEnd"/>
      <w:proofErr w:type="gramEnd"/>
      <w:r w:rsidR="005B030C" w:rsidRPr="005C7B22">
        <w:rPr>
          <w:sz w:val="28"/>
          <w:szCs w:val="28"/>
        </w:rPr>
        <w:t xml:space="preserve"> (от </w:t>
      </w:r>
      <w:hyperlink r:id="rId33" w:history="1">
        <w:r w:rsidR="005B030C" w:rsidRPr="005C7B22">
          <w:rPr>
            <w:rStyle w:val="a6"/>
            <w:color w:val="auto"/>
            <w:sz w:val="28"/>
            <w:szCs w:val="28"/>
          </w:rPr>
          <w:t>лат.</w:t>
        </w:r>
      </w:hyperlink>
      <w:r w:rsidR="005B030C" w:rsidRPr="005C7B22">
        <w:rPr>
          <w:sz w:val="28"/>
          <w:szCs w:val="28"/>
        </w:rPr>
        <w:t> </w:t>
      </w:r>
      <w:proofErr w:type="spellStart"/>
      <w:r w:rsidR="005B030C" w:rsidRPr="005C7B22">
        <w:rPr>
          <w:sz w:val="28"/>
          <w:szCs w:val="28"/>
        </w:rPr>
        <w:t>Pictus</w:t>
      </w:r>
      <w:proofErr w:type="spellEnd"/>
      <w:r w:rsidR="005B030C" w:rsidRPr="005C7B22">
        <w:rPr>
          <w:sz w:val="28"/>
          <w:szCs w:val="28"/>
        </w:rPr>
        <w:t> — рисовать и </w:t>
      </w:r>
      <w:hyperlink r:id="rId34" w:history="1">
        <w:r w:rsidR="005B030C" w:rsidRPr="005C7B22">
          <w:rPr>
            <w:rStyle w:val="a6"/>
            <w:color w:val="auto"/>
            <w:sz w:val="28"/>
            <w:szCs w:val="28"/>
          </w:rPr>
          <w:t>греч</w:t>
        </w:r>
        <w:proofErr w:type="gramStart"/>
        <w:r w:rsidR="005B030C" w:rsidRPr="005C7B22">
          <w:rPr>
            <w:rStyle w:val="a6"/>
            <w:color w:val="auto"/>
            <w:sz w:val="28"/>
            <w:szCs w:val="28"/>
          </w:rPr>
          <w:t>.</w:t>
        </w:r>
        <w:proofErr w:type="gramEnd"/>
      </w:hyperlink>
      <w:r w:rsidR="005B030C" w:rsidRPr="005C7B22">
        <w:rPr>
          <w:sz w:val="28"/>
          <w:szCs w:val="28"/>
        </w:rPr>
        <w:t xml:space="preserve"> Γράμμα — </w:t>
      </w:r>
      <w:proofErr w:type="gramStart"/>
      <w:r w:rsidR="005B030C" w:rsidRPr="005C7B22">
        <w:rPr>
          <w:sz w:val="28"/>
          <w:szCs w:val="28"/>
        </w:rPr>
        <w:t>з</w:t>
      </w:r>
      <w:proofErr w:type="gramEnd"/>
      <w:r w:rsidR="005B030C" w:rsidRPr="005C7B22">
        <w:rPr>
          <w:sz w:val="28"/>
          <w:szCs w:val="28"/>
        </w:rPr>
        <w:t>апись) </w:t>
      </w:r>
      <w:r w:rsidRPr="005C7B22">
        <w:rPr>
          <w:sz w:val="28"/>
          <w:szCs w:val="28"/>
        </w:rPr>
        <w:t>– наглядные пособия и приемы, помогающие систематизировать и запомнить информацию</w:t>
      </w:r>
      <w:r w:rsidR="00860567" w:rsidRPr="005C7B22">
        <w:rPr>
          <w:sz w:val="28"/>
          <w:szCs w:val="28"/>
        </w:rPr>
        <w:t>.</w:t>
      </w:r>
      <w:r w:rsidRPr="005C7B22">
        <w:rPr>
          <w:sz w:val="28"/>
          <w:szCs w:val="28"/>
        </w:rPr>
        <w:t xml:space="preserve"> Впервые метод пиктограммы был разработан Д.Б. </w:t>
      </w:r>
      <w:proofErr w:type="spellStart"/>
      <w:r w:rsidRPr="005C7B22">
        <w:rPr>
          <w:sz w:val="28"/>
          <w:szCs w:val="28"/>
        </w:rPr>
        <w:t>Элькониным</w:t>
      </w:r>
      <w:proofErr w:type="spellEnd"/>
      <w:r w:rsidRPr="005C7B22">
        <w:rPr>
          <w:sz w:val="28"/>
          <w:szCs w:val="28"/>
        </w:rPr>
        <w:t>, Л</w:t>
      </w:r>
      <w:r w:rsidR="005B030C" w:rsidRPr="005C7B22">
        <w:rPr>
          <w:sz w:val="28"/>
          <w:szCs w:val="28"/>
        </w:rPr>
        <w:t xml:space="preserve">.А. </w:t>
      </w:r>
      <w:proofErr w:type="spellStart"/>
      <w:r w:rsidR="005B030C" w:rsidRPr="005C7B22">
        <w:rPr>
          <w:sz w:val="28"/>
          <w:szCs w:val="28"/>
        </w:rPr>
        <w:t>Венгером</w:t>
      </w:r>
      <w:proofErr w:type="spellEnd"/>
      <w:r w:rsidR="005B030C" w:rsidRPr="005C7B22">
        <w:rPr>
          <w:sz w:val="28"/>
          <w:szCs w:val="28"/>
        </w:rPr>
        <w:t xml:space="preserve">. </w:t>
      </w:r>
      <w:r w:rsidRPr="005C7B22">
        <w:rPr>
          <w:sz w:val="28"/>
          <w:szCs w:val="28"/>
        </w:rPr>
        <w:t>Актуальность использования пиктограмм заключается в том, что мышление ребенка развивается через наглядную и доступную форму.</w:t>
      </w:r>
    </w:p>
    <w:p w:rsidR="00D131DF" w:rsidRDefault="00D131DF" w:rsidP="005C7B2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Способы использование </w:t>
      </w:r>
      <w:proofErr w:type="spellStart"/>
      <w:r>
        <w:rPr>
          <w:sz w:val="28"/>
          <w:szCs w:val="28"/>
        </w:rPr>
        <w:t>мнемотаблиц</w:t>
      </w:r>
      <w:proofErr w:type="spellEnd"/>
      <w:r>
        <w:rPr>
          <w:sz w:val="28"/>
          <w:szCs w:val="28"/>
        </w:rPr>
        <w:t>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6"/>
        <w:gridCol w:w="3895"/>
      </w:tblGrid>
      <w:tr w:rsidR="00D131DF" w:rsidTr="00D131DF">
        <w:tc>
          <w:tcPr>
            <w:tcW w:w="4785" w:type="dxa"/>
          </w:tcPr>
          <w:p w:rsidR="00D131DF" w:rsidRDefault="00D131DF" w:rsidP="005C7B2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131DF">
              <w:rPr>
                <w:noProof/>
                <w:sz w:val="28"/>
                <w:szCs w:val="28"/>
              </w:rPr>
              <w:drawing>
                <wp:inline distT="0" distB="0" distL="0" distR="0">
                  <wp:extent cx="3447614" cy="4596063"/>
                  <wp:effectExtent l="19050" t="0" r="436" b="0"/>
                  <wp:docPr id="45" name="Рисунок 17" descr="C:\Users\Glize-581\Pictures\д.с. №4\коррекция\SAM_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lize-581\Pictures\д.с. №4\коррекция\SAM_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150" cy="459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131DF" w:rsidRPr="005C7B22" w:rsidRDefault="00D131DF" w:rsidP="00D131DF">
            <w:pPr>
              <w:pStyle w:val="a3"/>
              <w:shd w:val="clear" w:color="auto" w:fill="FFFFFF"/>
              <w:spacing w:before="0" w:beforeAutospacing="0" w:after="0" w:afterAutospacing="0" w:line="287" w:lineRule="atLeast"/>
              <w:ind w:firstLine="708"/>
              <w:jc w:val="both"/>
              <w:rPr>
                <w:sz w:val="28"/>
                <w:szCs w:val="28"/>
              </w:rPr>
            </w:pPr>
            <w:r w:rsidRPr="005C7B22">
              <w:rPr>
                <w:rStyle w:val="a4"/>
                <w:b w:val="0"/>
                <w:sz w:val="28"/>
                <w:szCs w:val="28"/>
              </w:rPr>
              <w:t xml:space="preserve">При </w:t>
            </w:r>
            <w:r w:rsidRPr="005C7B22">
              <w:rPr>
                <w:sz w:val="28"/>
                <w:szCs w:val="28"/>
              </w:rPr>
              <w:t xml:space="preserve"> разучивании стихотворений использу</w:t>
            </w:r>
            <w:r>
              <w:rPr>
                <w:sz w:val="28"/>
                <w:szCs w:val="28"/>
              </w:rPr>
              <w:t>ем</w:t>
            </w:r>
            <w:r w:rsidRPr="005C7B22">
              <w:rPr>
                <w:sz w:val="28"/>
                <w:szCs w:val="28"/>
              </w:rPr>
              <w:t xml:space="preserve"> в работе данную технологию. Мы с ребенком схематично зарисовываем каждую строчку разучиваемого стихотворения, потом легко дошкольник воспроизводит  стихотворение по собственным картинкам. Эта увлекательная игра</w:t>
            </w:r>
            <w:r w:rsidRPr="005C7B22">
              <w:rPr>
                <w:rStyle w:val="apple-converted-space"/>
                <w:sz w:val="28"/>
                <w:szCs w:val="28"/>
              </w:rPr>
              <w:t xml:space="preserve"> не только </w:t>
            </w:r>
            <w:hyperlink r:id="rId36" w:tooltip="Как научить ребёнка рисовать" w:history="1">
              <w:r w:rsidRPr="005C7B22">
                <w:rPr>
                  <w:rStyle w:val="a6"/>
                  <w:color w:val="auto"/>
                  <w:sz w:val="28"/>
                  <w:szCs w:val="28"/>
                  <w:u w:val="none"/>
                </w:rPr>
                <w:t>развивает навыки рисования</w:t>
              </w:r>
            </w:hyperlink>
            <w:r w:rsidRPr="005C7B22">
              <w:rPr>
                <w:sz w:val="28"/>
                <w:szCs w:val="28"/>
              </w:rPr>
              <w:t>, но и способность улавливать главную мысль,  обобщать, а также, конечно, помогает усвоить информацию и</w:t>
            </w:r>
            <w:r w:rsidRPr="005C7B22">
              <w:rPr>
                <w:rStyle w:val="apple-converted-space"/>
                <w:sz w:val="28"/>
                <w:szCs w:val="28"/>
              </w:rPr>
              <w:t> </w:t>
            </w:r>
            <w:hyperlink r:id="rId37" w:tooltip="Упражнения для развития памяти у детей" w:history="1">
              <w:r w:rsidRPr="005C7B22">
                <w:rPr>
                  <w:rStyle w:val="a6"/>
                  <w:color w:val="auto"/>
                  <w:sz w:val="28"/>
                  <w:szCs w:val="28"/>
                  <w:u w:val="none"/>
                </w:rPr>
                <w:t>тренирует память</w:t>
              </w:r>
            </w:hyperlink>
            <w:r w:rsidRPr="005C7B22">
              <w:rPr>
                <w:sz w:val="28"/>
                <w:szCs w:val="28"/>
              </w:rPr>
              <w:t>.</w:t>
            </w:r>
          </w:p>
          <w:p w:rsidR="00D131DF" w:rsidRDefault="00D131DF" w:rsidP="005C7B2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D131DF" w:rsidRDefault="00D131DF" w:rsidP="005C7B2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D131DF" w:rsidRDefault="00D131DF" w:rsidP="005C7B2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D131DF" w:rsidRDefault="00D131DF" w:rsidP="005C7B2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D131DF" w:rsidRDefault="00D131DF" w:rsidP="005C7B2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D131DF" w:rsidRDefault="00D131DF" w:rsidP="005C7B2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D131DF" w:rsidTr="00D131DF">
        <w:tc>
          <w:tcPr>
            <w:tcW w:w="4785" w:type="dxa"/>
          </w:tcPr>
          <w:p w:rsidR="00D131DF" w:rsidRDefault="00D131DF" w:rsidP="005C7B2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131DF">
              <w:rPr>
                <w:noProof/>
                <w:sz w:val="28"/>
                <w:szCs w:val="28"/>
              </w:rPr>
              <w:drawing>
                <wp:inline distT="0" distB="0" distL="0" distR="0">
                  <wp:extent cx="3269660" cy="4194008"/>
                  <wp:effectExtent l="19050" t="0" r="6940" b="0"/>
                  <wp:docPr id="46" name="Рисунок 18" descr="C:\Users\Glize-581\Pictures\д.с. №4\коррекция\SAM_1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lize-581\Pictures\д.с. №4\коррекция\SAM_1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748" cy="4206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131DF" w:rsidRDefault="00D131DF" w:rsidP="00D131DF">
            <w:pPr>
              <w:pStyle w:val="a3"/>
              <w:shd w:val="clear" w:color="auto" w:fill="FFFFFF"/>
              <w:spacing w:before="274" w:beforeAutospacing="0" w:after="274" w:afterAutospacing="0"/>
              <w:ind w:firstLine="708"/>
              <w:jc w:val="both"/>
              <w:rPr>
                <w:sz w:val="28"/>
                <w:szCs w:val="28"/>
              </w:rPr>
            </w:pPr>
            <w:r w:rsidRPr="005C7B22">
              <w:rPr>
                <w:bCs/>
                <w:sz w:val="28"/>
                <w:szCs w:val="28"/>
              </w:rPr>
              <w:t xml:space="preserve">Работа с </w:t>
            </w:r>
            <w:proofErr w:type="spellStart"/>
            <w:r w:rsidRPr="005C7B22">
              <w:rPr>
                <w:bCs/>
                <w:sz w:val="28"/>
                <w:szCs w:val="28"/>
              </w:rPr>
              <w:t>мнемотаблицей</w:t>
            </w:r>
            <w:proofErr w:type="spellEnd"/>
            <w:r w:rsidRPr="005C7B22">
              <w:rPr>
                <w:bCs/>
                <w:sz w:val="28"/>
                <w:szCs w:val="28"/>
              </w:rPr>
              <w:t xml:space="preserve"> помогает зафиксировать и затем подробно описать признаки осени</w:t>
            </w:r>
            <w:r>
              <w:rPr>
                <w:bCs/>
                <w:sz w:val="28"/>
                <w:szCs w:val="28"/>
              </w:rPr>
              <w:t>.</w:t>
            </w:r>
            <w:r w:rsidRPr="005C7B22">
              <w:rPr>
                <w:sz w:val="28"/>
                <w:szCs w:val="28"/>
              </w:rPr>
              <w:t xml:space="preserve"> Слово «осень» начинается со звука «О». Есть три осенних месяца: сентябрь, октябрь, ноябрь. Осенью листья становятся желтыми, красными и опадают. Часто идут дожди. Иногда и снег, холодный ветер. Перелетные птицы улетают в теплые края. Люди стараются тепло одеваться. Дикие животные готовятся к зимовке. Осенью можно набрать грибы и сделать красивый гербарий из разноцветных листьев.</w:t>
            </w:r>
          </w:p>
        </w:tc>
      </w:tr>
    </w:tbl>
    <w:p w:rsidR="00D3075C" w:rsidRPr="005C7B22" w:rsidRDefault="00D3075C" w:rsidP="005C7B22">
      <w:pPr>
        <w:pStyle w:val="a3"/>
        <w:shd w:val="clear" w:color="auto" w:fill="FFFFFF"/>
        <w:spacing w:before="274" w:beforeAutospacing="0" w:after="274" w:afterAutospacing="0"/>
        <w:ind w:firstLine="708"/>
        <w:jc w:val="both"/>
        <w:rPr>
          <w:sz w:val="28"/>
          <w:szCs w:val="28"/>
        </w:rPr>
      </w:pPr>
      <w:r w:rsidRPr="005C7B22">
        <w:rPr>
          <w:bCs/>
          <w:sz w:val="28"/>
          <w:szCs w:val="28"/>
        </w:rPr>
        <w:lastRenderedPageBreak/>
        <w:t xml:space="preserve">Пересказ </w:t>
      </w:r>
      <w:r w:rsidR="00185503" w:rsidRPr="005C7B22">
        <w:rPr>
          <w:bCs/>
          <w:sz w:val="28"/>
          <w:szCs w:val="28"/>
        </w:rPr>
        <w:t>сказки или рассказа. Педагог читает</w:t>
      </w:r>
      <w:r w:rsidRPr="005C7B22">
        <w:rPr>
          <w:sz w:val="28"/>
          <w:szCs w:val="28"/>
        </w:rPr>
        <w:t xml:space="preserve"> текст и демонстр</w:t>
      </w:r>
      <w:r w:rsidR="00185503" w:rsidRPr="005C7B22">
        <w:rPr>
          <w:sz w:val="28"/>
          <w:szCs w:val="28"/>
        </w:rPr>
        <w:t xml:space="preserve">ирует </w:t>
      </w:r>
      <w:r w:rsidRPr="005C7B22">
        <w:rPr>
          <w:sz w:val="28"/>
          <w:szCs w:val="28"/>
        </w:rPr>
        <w:t>опорны</w:t>
      </w:r>
      <w:r w:rsidR="00185503" w:rsidRPr="005C7B22">
        <w:rPr>
          <w:sz w:val="28"/>
          <w:szCs w:val="28"/>
        </w:rPr>
        <w:t>е</w:t>
      </w:r>
      <w:r w:rsidRPr="005C7B22">
        <w:rPr>
          <w:sz w:val="28"/>
          <w:szCs w:val="28"/>
        </w:rPr>
        <w:t xml:space="preserve"> картин</w:t>
      </w:r>
      <w:r w:rsidR="00185503" w:rsidRPr="005C7B22">
        <w:rPr>
          <w:sz w:val="28"/>
          <w:szCs w:val="28"/>
        </w:rPr>
        <w:t>ки</w:t>
      </w:r>
      <w:r w:rsidR="006C5D53" w:rsidRPr="005C7B22">
        <w:rPr>
          <w:sz w:val="28"/>
          <w:szCs w:val="28"/>
        </w:rPr>
        <w:t xml:space="preserve"> Г. Х. Андерсен. Гадкий утёнок:</w:t>
      </w:r>
    </w:p>
    <w:p w:rsidR="006C5D53" w:rsidRPr="005C7B22" w:rsidRDefault="006C5D53" w:rsidP="005C7B22">
      <w:pPr>
        <w:pStyle w:val="a3"/>
        <w:shd w:val="clear" w:color="auto" w:fill="FFFFFF"/>
        <w:spacing w:before="274" w:beforeAutospacing="0" w:after="274" w:afterAutospacing="0"/>
        <w:jc w:val="both"/>
        <w:rPr>
          <w:sz w:val="28"/>
          <w:szCs w:val="28"/>
        </w:rPr>
      </w:pPr>
      <w:r w:rsidRPr="005C7B22">
        <w:rPr>
          <w:noProof/>
          <w:sz w:val="28"/>
          <w:szCs w:val="28"/>
        </w:rPr>
        <w:drawing>
          <wp:inline distT="0" distB="0" distL="0" distR="0">
            <wp:extent cx="1492578" cy="2080727"/>
            <wp:effectExtent l="19050" t="0" r="0" b="0"/>
            <wp:docPr id="2" name="Рисунок 4" descr="http://audioskazki.net/wp-content/gallery/andersen/gadkiy_utenok/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udioskazki.net/wp-content/gallery/andersen/gadkiy_utenok/00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318" cy="208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B22">
        <w:rPr>
          <w:sz w:val="28"/>
          <w:szCs w:val="28"/>
        </w:rPr>
        <w:t xml:space="preserve">  </w:t>
      </w:r>
      <w:r w:rsidRPr="005C7B22">
        <w:rPr>
          <w:noProof/>
          <w:sz w:val="28"/>
          <w:szCs w:val="28"/>
        </w:rPr>
        <w:drawing>
          <wp:inline distT="0" distB="0" distL="0" distR="0">
            <wp:extent cx="1377008" cy="1957468"/>
            <wp:effectExtent l="19050" t="0" r="0" b="0"/>
            <wp:docPr id="9" name="Рисунок 7" descr="http://audioskazki.net/wp-content/gallery/andersen/gadkiy_utenok/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udioskazki.net/wp-content/gallery/andersen/gadkiy_utenok/004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40" cy="195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B22">
        <w:rPr>
          <w:sz w:val="28"/>
          <w:szCs w:val="28"/>
        </w:rPr>
        <w:t xml:space="preserve">  </w:t>
      </w:r>
      <w:r w:rsidRPr="005C7B22">
        <w:rPr>
          <w:noProof/>
          <w:sz w:val="28"/>
          <w:szCs w:val="28"/>
        </w:rPr>
        <w:drawing>
          <wp:inline distT="0" distB="0" distL="0" distR="0">
            <wp:extent cx="2730060" cy="1932244"/>
            <wp:effectExtent l="19050" t="0" r="0" b="0"/>
            <wp:docPr id="1" name="Рисунок 1" descr="http://audioskazki.net/wp-content/gallery/andersen/gadkiy_utenok/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dioskazki.net/wp-content/gallery/andersen/gadkiy_utenok/005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15" cy="193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B22">
        <w:rPr>
          <w:noProof/>
          <w:sz w:val="28"/>
          <w:szCs w:val="28"/>
        </w:rPr>
        <w:drawing>
          <wp:inline distT="0" distB="0" distL="0" distR="0">
            <wp:extent cx="1809750" cy="1310208"/>
            <wp:effectExtent l="19050" t="0" r="0" b="0"/>
            <wp:docPr id="22" name="Рисунок 10" descr="https://im3-tub-ru.yandex.net/i?id=3cfafaadcda9b7133f99f0b9a95802ef&amp;n=33&amp;h=190&amp;w=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3-tub-ru.yandex.net/i?id=3cfafaadcda9b7133f99f0b9a95802ef&amp;n=33&amp;h=190&amp;w=26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50" cy="13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63D" w:rsidRPr="005C7B22">
        <w:rPr>
          <w:sz w:val="28"/>
          <w:szCs w:val="28"/>
        </w:rPr>
        <w:t xml:space="preserve">   </w:t>
      </w:r>
      <w:r w:rsidR="0011063D" w:rsidRPr="005C7B22">
        <w:rPr>
          <w:noProof/>
          <w:sz w:val="28"/>
          <w:szCs w:val="28"/>
        </w:rPr>
        <w:drawing>
          <wp:inline distT="0" distB="0" distL="0" distR="0">
            <wp:extent cx="1649368" cy="1252688"/>
            <wp:effectExtent l="19050" t="0" r="7982" b="0"/>
            <wp:docPr id="24" name="Рисунок 19" descr="http://revelmagazine.net/wp-content/uploads/2012/06/Ugly-Duckling-1939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evelmagazine.net/wp-content/uploads/2012/06/Ugly-Duckling-1939-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99" cy="125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63D" w:rsidRPr="005C7B22">
        <w:rPr>
          <w:sz w:val="28"/>
          <w:szCs w:val="28"/>
        </w:rPr>
        <w:t xml:space="preserve">  </w:t>
      </w:r>
      <w:r w:rsidR="0011063D" w:rsidRPr="005C7B22">
        <w:rPr>
          <w:noProof/>
          <w:sz w:val="28"/>
          <w:szCs w:val="28"/>
        </w:rPr>
        <w:drawing>
          <wp:inline distT="0" distB="0" distL="0" distR="0">
            <wp:extent cx="1956552" cy="1379447"/>
            <wp:effectExtent l="19050" t="0" r="5598" b="0"/>
            <wp:docPr id="25" name="Рисунок 22" descr="http://postcardgallery.net/andersen/andersen16.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ostcardgallery.net/andersen/andersen16.me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80" cy="137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780" w:rsidRPr="005C7B22" w:rsidRDefault="00860567" w:rsidP="006B70FD">
      <w:pPr>
        <w:pStyle w:val="a3"/>
        <w:shd w:val="clear" w:color="auto" w:fill="FFFFFF"/>
        <w:spacing w:before="0" w:beforeAutospacing="0" w:after="0" w:afterAutospacing="0" w:line="264" w:lineRule="atLeast"/>
        <w:ind w:firstLine="708"/>
        <w:jc w:val="both"/>
        <w:textAlignment w:val="baseline"/>
        <w:rPr>
          <w:sz w:val="28"/>
          <w:szCs w:val="28"/>
        </w:rPr>
      </w:pPr>
      <w:r w:rsidRPr="005C7B22">
        <w:rPr>
          <w:sz w:val="28"/>
          <w:szCs w:val="28"/>
        </w:rPr>
        <w:t>Затем ребенок в данной последовательности пересказывает текст самостоятельно. Можно усложнить задачу: перепутать картинки и создать новую сказку.</w:t>
      </w:r>
    </w:p>
    <w:p w:rsidR="00975F33" w:rsidRPr="005C7B22" w:rsidRDefault="00860567" w:rsidP="006B70FD">
      <w:pPr>
        <w:pStyle w:val="a3"/>
        <w:shd w:val="clear" w:color="auto" w:fill="FFFFFF"/>
        <w:spacing w:before="0" w:beforeAutospacing="0" w:after="0" w:afterAutospacing="0" w:line="264" w:lineRule="atLeast"/>
        <w:ind w:firstLine="708"/>
        <w:jc w:val="both"/>
        <w:textAlignment w:val="baseline"/>
        <w:rPr>
          <w:sz w:val="28"/>
          <w:szCs w:val="28"/>
        </w:rPr>
      </w:pPr>
      <w:r w:rsidRPr="005C7B22">
        <w:rPr>
          <w:sz w:val="28"/>
          <w:szCs w:val="28"/>
        </w:rPr>
        <w:t xml:space="preserve">Таким образом, </w:t>
      </w:r>
      <w:r w:rsidR="00652C55" w:rsidRPr="005C7B22">
        <w:rPr>
          <w:sz w:val="28"/>
          <w:szCs w:val="28"/>
        </w:rPr>
        <w:t>в данной презентации инновационного педагогического опыта работы с детьми с ОВЗ по развитию мышления, мы рассмотрели способы развития критического мышления: «</w:t>
      </w:r>
      <w:proofErr w:type="spellStart"/>
      <w:r w:rsidR="00652C55" w:rsidRPr="005C7B22">
        <w:rPr>
          <w:sz w:val="28"/>
          <w:szCs w:val="28"/>
        </w:rPr>
        <w:t>Синквейн</w:t>
      </w:r>
      <w:proofErr w:type="spellEnd"/>
      <w:r w:rsidR="00652C55" w:rsidRPr="005C7B22">
        <w:rPr>
          <w:sz w:val="28"/>
          <w:szCs w:val="28"/>
        </w:rPr>
        <w:t xml:space="preserve">», «Толстые и тонкие вопросы» и «Кластеры», а также привели примеры развития </w:t>
      </w:r>
      <w:proofErr w:type="spellStart"/>
      <w:r w:rsidR="00652C55" w:rsidRPr="005C7B22">
        <w:rPr>
          <w:sz w:val="28"/>
          <w:szCs w:val="28"/>
        </w:rPr>
        <w:t>креативного</w:t>
      </w:r>
      <w:proofErr w:type="spellEnd"/>
      <w:r w:rsidR="00652C55" w:rsidRPr="005C7B22">
        <w:rPr>
          <w:sz w:val="28"/>
          <w:szCs w:val="28"/>
        </w:rPr>
        <w:t xml:space="preserve"> мышления дошкольников и использование </w:t>
      </w:r>
      <w:proofErr w:type="spellStart"/>
      <w:r w:rsidR="00652C55" w:rsidRPr="005C7B22">
        <w:rPr>
          <w:sz w:val="28"/>
          <w:szCs w:val="28"/>
        </w:rPr>
        <w:t>мнемотаблиц</w:t>
      </w:r>
      <w:proofErr w:type="spellEnd"/>
      <w:r w:rsidR="00652C55" w:rsidRPr="005C7B22">
        <w:rPr>
          <w:sz w:val="28"/>
          <w:szCs w:val="28"/>
        </w:rPr>
        <w:t xml:space="preserve"> в работе с детьми.</w:t>
      </w:r>
      <w:r w:rsidR="00992D63" w:rsidRPr="005C7B22">
        <w:rPr>
          <w:sz w:val="28"/>
          <w:szCs w:val="28"/>
        </w:rPr>
        <w:t xml:space="preserve"> Детям с ЗПР необходимо подобрать самые эффективные и разнообразные методы развития, самые понятные способы воздействия для того, чтобы максимально использовать возможности</w:t>
      </w:r>
      <w:r w:rsidR="00992D63" w:rsidRPr="005C7B22">
        <w:rPr>
          <w:i/>
          <w:iCs/>
          <w:sz w:val="28"/>
          <w:szCs w:val="28"/>
          <w:shd w:val="clear" w:color="auto" w:fill="FFFFFF"/>
        </w:rPr>
        <w:t xml:space="preserve"> </w:t>
      </w:r>
      <w:r w:rsidR="00992D63" w:rsidRPr="005C7B22">
        <w:rPr>
          <w:iCs/>
          <w:sz w:val="28"/>
          <w:szCs w:val="28"/>
          <w:shd w:val="clear" w:color="auto" w:fill="FFFFFF"/>
        </w:rPr>
        <w:t>каждого возрастного периода для его полноценного развития. Это позволяет реализовать один из основных</w:t>
      </w:r>
      <w:r w:rsidR="00992D63" w:rsidRPr="005C7B22">
        <w:rPr>
          <w:sz w:val="28"/>
          <w:szCs w:val="28"/>
          <w:shd w:val="clear" w:color="auto" w:fill="FFFFFF"/>
        </w:rPr>
        <w:t xml:space="preserve"> принципов ФГОС - амплификация детского развития. </w:t>
      </w:r>
      <w:r w:rsidR="00975F33" w:rsidRPr="005C7B22">
        <w:rPr>
          <w:rStyle w:val="c4"/>
          <w:sz w:val="28"/>
          <w:szCs w:val="28"/>
        </w:rPr>
        <w:t xml:space="preserve">Из опыта работы  с детьми с ОВЗ можно отметить,  </w:t>
      </w:r>
      <w:r w:rsidR="00992D63" w:rsidRPr="005C7B22">
        <w:rPr>
          <w:rStyle w:val="c4"/>
          <w:sz w:val="28"/>
          <w:szCs w:val="28"/>
        </w:rPr>
        <w:t xml:space="preserve">что </w:t>
      </w:r>
      <w:r w:rsidR="005C7B22" w:rsidRPr="005C7B22">
        <w:rPr>
          <w:rStyle w:val="c4"/>
          <w:sz w:val="28"/>
          <w:szCs w:val="28"/>
        </w:rPr>
        <w:t xml:space="preserve">в результате </w:t>
      </w:r>
      <w:r w:rsidR="005C7B22" w:rsidRPr="005C7B22">
        <w:rPr>
          <w:sz w:val="28"/>
          <w:szCs w:val="28"/>
          <w:shd w:val="clear" w:color="auto" w:fill="FFFFFF"/>
        </w:rPr>
        <w:t>использования</w:t>
      </w:r>
      <w:r w:rsidR="00975F33" w:rsidRPr="005C7B22">
        <w:rPr>
          <w:sz w:val="28"/>
          <w:szCs w:val="28"/>
          <w:shd w:val="clear" w:color="auto" w:fill="FFFFFF"/>
        </w:rPr>
        <w:t> </w:t>
      </w:r>
      <w:r w:rsidR="00992D63" w:rsidRPr="005C7B22">
        <w:rPr>
          <w:sz w:val="28"/>
          <w:szCs w:val="28"/>
          <w:shd w:val="clear" w:color="auto" w:fill="FFFFFF"/>
        </w:rPr>
        <w:t>представленных инновационных технологий</w:t>
      </w:r>
      <w:r w:rsidR="005C7B22" w:rsidRPr="005C7B22">
        <w:rPr>
          <w:sz w:val="28"/>
          <w:szCs w:val="28"/>
          <w:shd w:val="clear" w:color="auto" w:fill="FFFFFF"/>
        </w:rPr>
        <w:t xml:space="preserve"> у детей </w:t>
      </w:r>
      <w:r w:rsidR="00992D63" w:rsidRPr="005C7B22">
        <w:rPr>
          <w:sz w:val="28"/>
          <w:szCs w:val="28"/>
          <w:shd w:val="clear" w:color="auto" w:fill="FFFFFF"/>
        </w:rPr>
        <w:t xml:space="preserve"> </w:t>
      </w:r>
      <w:r w:rsidR="00975F33" w:rsidRPr="005C7B22">
        <w:rPr>
          <w:sz w:val="28"/>
          <w:szCs w:val="28"/>
          <w:shd w:val="clear" w:color="auto" w:fill="FFFFFF"/>
        </w:rPr>
        <w:t xml:space="preserve">  </w:t>
      </w:r>
      <w:r w:rsidR="005C7B22" w:rsidRPr="005C7B22">
        <w:rPr>
          <w:sz w:val="28"/>
          <w:szCs w:val="28"/>
          <w:shd w:val="clear" w:color="auto" w:fill="FFFFFF"/>
        </w:rPr>
        <w:t>активно происходит развитие</w:t>
      </w:r>
      <w:r w:rsidR="00975F33" w:rsidRPr="005C7B22">
        <w:rPr>
          <w:sz w:val="28"/>
          <w:szCs w:val="28"/>
          <w:shd w:val="clear" w:color="auto" w:fill="FFFFFF"/>
        </w:rPr>
        <w:t xml:space="preserve"> мышления, которое будет  способствовать  становлению творческой и  интеллектуально развитой личности и одновременно обеспечит  развитие речи ребенка.      </w:t>
      </w:r>
    </w:p>
    <w:p w:rsidR="00D3075C" w:rsidRDefault="00D3075C" w:rsidP="005C7B22">
      <w:pPr>
        <w:pStyle w:val="a3"/>
        <w:shd w:val="clear" w:color="auto" w:fill="FFFFFF"/>
        <w:spacing w:before="0" w:beforeAutospacing="0" w:after="264" w:afterAutospacing="0" w:line="264" w:lineRule="atLeast"/>
        <w:jc w:val="both"/>
        <w:textAlignment w:val="baseline"/>
        <w:rPr>
          <w:sz w:val="28"/>
          <w:szCs w:val="28"/>
        </w:rPr>
      </w:pPr>
    </w:p>
    <w:p w:rsidR="006B70FD" w:rsidRDefault="006B70FD" w:rsidP="005C7B22">
      <w:pPr>
        <w:pStyle w:val="a3"/>
        <w:shd w:val="clear" w:color="auto" w:fill="FFFFFF"/>
        <w:spacing w:before="0" w:beforeAutospacing="0" w:after="264" w:afterAutospacing="0" w:line="264" w:lineRule="atLeast"/>
        <w:jc w:val="both"/>
        <w:textAlignment w:val="baseline"/>
        <w:rPr>
          <w:sz w:val="28"/>
          <w:szCs w:val="28"/>
        </w:rPr>
      </w:pPr>
    </w:p>
    <w:p w:rsidR="006B70FD" w:rsidRDefault="006B70FD" w:rsidP="005C7B22">
      <w:pPr>
        <w:pStyle w:val="a3"/>
        <w:shd w:val="clear" w:color="auto" w:fill="FFFFFF"/>
        <w:spacing w:before="0" w:beforeAutospacing="0" w:after="264" w:afterAutospacing="0" w:line="264" w:lineRule="atLeast"/>
        <w:jc w:val="both"/>
        <w:textAlignment w:val="baseline"/>
        <w:rPr>
          <w:sz w:val="28"/>
          <w:szCs w:val="28"/>
        </w:rPr>
      </w:pPr>
    </w:p>
    <w:p w:rsidR="000A724F" w:rsidRDefault="000A724F" w:rsidP="005C7B22">
      <w:pPr>
        <w:pStyle w:val="a3"/>
        <w:shd w:val="clear" w:color="auto" w:fill="FFFFFF"/>
        <w:spacing w:before="0" w:beforeAutospacing="0" w:after="264" w:afterAutospacing="0" w:line="264" w:lineRule="atLeast"/>
        <w:jc w:val="both"/>
        <w:textAlignment w:val="baseline"/>
        <w:rPr>
          <w:sz w:val="28"/>
          <w:szCs w:val="28"/>
        </w:rPr>
      </w:pPr>
    </w:p>
    <w:p w:rsidR="000A724F" w:rsidRPr="000A724F" w:rsidRDefault="000A724F" w:rsidP="000A724F">
      <w:pPr>
        <w:pStyle w:val="a3"/>
        <w:shd w:val="clear" w:color="auto" w:fill="FFFFFF"/>
        <w:spacing w:before="0" w:beforeAutospacing="0" w:after="264" w:afterAutospacing="0" w:line="264" w:lineRule="atLeast"/>
        <w:jc w:val="center"/>
        <w:textAlignment w:val="baseline"/>
        <w:rPr>
          <w:b/>
          <w:sz w:val="28"/>
          <w:szCs w:val="28"/>
        </w:rPr>
      </w:pPr>
      <w:r w:rsidRPr="000A724F">
        <w:rPr>
          <w:b/>
          <w:sz w:val="28"/>
          <w:szCs w:val="28"/>
        </w:rPr>
        <w:lastRenderedPageBreak/>
        <w:t>Список использованн</w:t>
      </w:r>
      <w:r w:rsidR="00660E25">
        <w:rPr>
          <w:b/>
          <w:sz w:val="28"/>
          <w:szCs w:val="28"/>
        </w:rPr>
        <w:t>ых сайтов</w:t>
      </w:r>
      <w:r>
        <w:rPr>
          <w:b/>
          <w:sz w:val="28"/>
          <w:szCs w:val="28"/>
        </w:rPr>
        <w:t>:</w:t>
      </w:r>
    </w:p>
    <w:p w:rsidR="006B70FD" w:rsidRDefault="00F075C3" w:rsidP="00660E25">
      <w:pPr>
        <w:pStyle w:val="a3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sz w:val="28"/>
          <w:szCs w:val="28"/>
        </w:rPr>
      </w:pPr>
      <w:hyperlink r:id="rId45" w:history="1">
        <w:r w:rsidR="000A724F" w:rsidRPr="00660E25">
          <w:rPr>
            <w:rStyle w:val="a6"/>
            <w:color w:val="auto"/>
            <w:sz w:val="28"/>
            <w:szCs w:val="28"/>
          </w:rPr>
          <w:t>http://soverhsenstvo-iznutry.ru/razvitie-kreativnogo-myshleniya</w:t>
        </w:r>
      </w:hyperlink>
      <w:r w:rsidR="000A724F" w:rsidRPr="00660E25">
        <w:rPr>
          <w:sz w:val="28"/>
          <w:szCs w:val="28"/>
        </w:rPr>
        <w:t> Практичное знание по улучшению жизни © Совершенство изнутри</w:t>
      </w:r>
    </w:p>
    <w:p w:rsidR="00660E25" w:rsidRPr="00660E25" w:rsidRDefault="00660E25" w:rsidP="00660E25">
      <w:pPr>
        <w:pStyle w:val="a3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sz w:val="28"/>
          <w:szCs w:val="28"/>
        </w:rPr>
      </w:pPr>
    </w:p>
    <w:p w:rsidR="0019236D" w:rsidRDefault="00F075C3" w:rsidP="00660E25">
      <w:pPr>
        <w:pStyle w:val="a3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sz w:val="28"/>
          <w:szCs w:val="28"/>
        </w:rPr>
      </w:pPr>
      <w:hyperlink r:id="rId46" w:history="1">
        <w:r w:rsidR="00660E25" w:rsidRPr="00660E25">
          <w:rPr>
            <w:rStyle w:val="a6"/>
            <w:color w:val="auto"/>
            <w:sz w:val="28"/>
            <w:szCs w:val="28"/>
            <w:lang w:val="en-US"/>
          </w:rPr>
          <w:t>http</w:t>
        </w:r>
        <w:r w:rsidR="00660E25" w:rsidRPr="00660E25">
          <w:rPr>
            <w:rStyle w:val="a6"/>
            <w:color w:val="auto"/>
            <w:sz w:val="28"/>
            <w:szCs w:val="28"/>
          </w:rPr>
          <w:t>://</w:t>
        </w:r>
        <w:proofErr w:type="spellStart"/>
        <w:r w:rsidR="00660E25" w:rsidRPr="00660E25">
          <w:rPr>
            <w:rStyle w:val="a6"/>
            <w:color w:val="auto"/>
            <w:sz w:val="28"/>
            <w:szCs w:val="28"/>
            <w:lang w:val="en-US"/>
          </w:rPr>
          <w:t>pedsovet</w:t>
        </w:r>
        <w:proofErr w:type="spellEnd"/>
        <w:r w:rsidR="00660E25" w:rsidRPr="00660E25">
          <w:rPr>
            <w:rStyle w:val="a6"/>
            <w:color w:val="auto"/>
            <w:sz w:val="28"/>
            <w:szCs w:val="28"/>
          </w:rPr>
          <w:t>.</w:t>
        </w:r>
        <w:proofErr w:type="spellStart"/>
        <w:r w:rsidR="00660E25" w:rsidRPr="00660E25">
          <w:rPr>
            <w:rStyle w:val="a6"/>
            <w:color w:val="auto"/>
            <w:sz w:val="28"/>
            <w:szCs w:val="28"/>
            <w:lang w:val="en-US"/>
          </w:rPr>
          <w:t>su</w:t>
        </w:r>
        <w:proofErr w:type="spellEnd"/>
        <w:r w:rsidR="00660E25" w:rsidRPr="00660E25">
          <w:rPr>
            <w:rStyle w:val="a6"/>
            <w:color w:val="auto"/>
            <w:sz w:val="28"/>
            <w:szCs w:val="28"/>
          </w:rPr>
          <w:t>/</w:t>
        </w:r>
      </w:hyperlink>
      <w:r w:rsidR="00660E25" w:rsidRPr="00660E25">
        <w:rPr>
          <w:sz w:val="28"/>
          <w:szCs w:val="28"/>
        </w:rPr>
        <w:t xml:space="preserve"> Педсовет</w:t>
      </w:r>
    </w:p>
    <w:p w:rsidR="00660E25" w:rsidRPr="00660E25" w:rsidRDefault="00660E25" w:rsidP="00660E25">
      <w:pPr>
        <w:pStyle w:val="a3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sz w:val="28"/>
          <w:szCs w:val="28"/>
        </w:rPr>
      </w:pPr>
    </w:p>
    <w:p w:rsidR="0019236D" w:rsidRDefault="00F075C3" w:rsidP="00660E25">
      <w:pPr>
        <w:pStyle w:val="a3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sz w:val="28"/>
          <w:szCs w:val="28"/>
        </w:rPr>
      </w:pPr>
      <w:hyperlink r:id="rId47" w:history="1">
        <w:r w:rsidR="00660E25" w:rsidRPr="00660E25">
          <w:rPr>
            <w:rStyle w:val="a6"/>
            <w:color w:val="auto"/>
            <w:sz w:val="28"/>
            <w:szCs w:val="28"/>
            <w:lang w:val="en-US"/>
          </w:rPr>
          <w:t>http</w:t>
        </w:r>
        <w:r w:rsidR="00660E25" w:rsidRPr="00660E25">
          <w:rPr>
            <w:rStyle w:val="a6"/>
            <w:color w:val="auto"/>
            <w:sz w:val="28"/>
            <w:szCs w:val="28"/>
          </w:rPr>
          <w:t>://</w:t>
        </w:r>
        <w:proofErr w:type="spellStart"/>
        <w:r w:rsidR="00660E25" w:rsidRPr="00660E25">
          <w:rPr>
            <w:rStyle w:val="a6"/>
            <w:color w:val="auto"/>
            <w:sz w:val="28"/>
            <w:szCs w:val="28"/>
            <w:lang w:val="en-US"/>
          </w:rPr>
          <w:t>dohcolonoc</w:t>
        </w:r>
        <w:proofErr w:type="spellEnd"/>
        <w:r w:rsidR="00660E25" w:rsidRPr="00660E25">
          <w:rPr>
            <w:rStyle w:val="a6"/>
            <w:color w:val="auto"/>
            <w:sz w:val="28"/>
            <w:szCs w:val="28"/>
          </w:rPr>
          <w:t>.</w:t>
        </w:r>
        <w:proofErr w:type="spellStart"/>
        <w:r w:rsidR="00660E25" w:rsidRPr="00660E25">
          <w:rPr>
            <w:rStyle w:val="a6"/>
            <w:color w:val="auto"/>
            <w:sz w:val="28"/>
            <w:szCs w:val="28"/>
            <w:lang w:val="en-US"/>
          </w:rPr>
          <w:t>ru</w:t>
        </w:r>
        <w:proofErr w:type="spellEnd"/>
        <w:r w:rsidR="00660E25" w:rsidRPr="00660E25">
          <w:rPr>
            <w:rStyle w:val="a6"/>
            <w:color w:val="auto"/>
            <w:sz w:val="28"/>
            <w:szCs w:val="28"/>
          </w:rPr>
          <w:t>/</w:t>
        </w:r>
      </w:hyperlink>
      <w:r w:rsidR="00660E25" w:rsidRPr="00660E25">
        <w:rPr>
          <w:sz w:val="28"/>
          <w:szCs w:val="28"/>
        </w:rPr>
        <w:t xml:space="preserve"> Дошкольник</w:t>
      </w:r>
    </w:p>
    <w:p w:rsidR="00660E25" w:rsidRPr="00660E25" w:rsidRDefault="00660E25" w:rsidP="00660E25">
      <w:pPr>
        <w:pStyle w:val="a3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sz w:val="28"/>
          <w:szCs w:val="28"/>
        </w:rPr>
      </w:pPr>
    </w:p>
    <w:p w:rsidR="0019236D" w:rsidRDefault="00F075C3" w:rsidP="00660E25">
      <w:pPr>
        <w:pStyle w:val="a3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sz w:val="28"/>
          <w:szCs w:val="28"/>
        </w:rPr>
      </w:pPr>
      <w:hyperlink r:id="rId48" w:history="1">
        <w:r w:rsidR="00660E25" w:rsidRPr="00660E25">
          <w:rPr>
            <w:rStyle w:val="a6"/>
            <w:color w:val="auto"/>
            <w:sz w:val="28"/>
            <w:szCs w:val="28"/>
            <w:lang w:val="en-US"/>
          </w:rPr>
          <w:t>http</w:t>
        </w:r>
        <w:r w:rsidR="00660E25" w:rsidRPr="00660E25">
          <w:rPr>
            <w:rStyle w:val="a6"/>
            <w:color w:val="auto"/>
            <w:sz w:val="28"/>
            <w:szCs w:val="28"/>
          </w:rPr>
          <w:t>://</w:t>
        </w:r>
        <w:proofErr w:type="spellStart"/>
        <w:r w:rsidR="00660E25" w:rsidRPr="00660E25">
          <w:rPr>
            <w:rStyle w:val="a6"/>
            <w:color w:val="auto"/>
            <w:sz w:val="28"/>
            <w:szCs w:val="28"/>
            <w:lang w:val="en-US"/>
          </w:rPr>
          <w:t>nsportal</w:t>
        </w:r>
        <w:proofErr w:type="spellEnd"/>
        <w:r w:rsidR="00660E25" w:rsidRPr="00660E25">
          <w:rPr>
            <w:rStyle w:val="a6"/>
            <w:color w:val="auto"/>
            <w:sz w:val="28"/>
            <w:szCs w:val="28"/>
          </w:rPr>
          <w:t>.</w:t>
        </w:r>
        <w:proofErr w:type="spellStart"/>
        <w:r w:rsidR="00660E25" w:rsidRPr="00660E25">
          <w:rPr>
            <w:rStyle w:val="a6"/>
            <w:color w:val="auto"/>
            <w:sz w:val="28"/>
            <w:szCs w:val="28"/>
            <w:lang w:val="en-US"/>
          </w:rPr>
          <w:t>ru</w:t>
        </w:r>
        <w:proofErr w:type="spellEnd"/>
        <w:r w:rsidR="00660E25" w:rsidRPr="00660E25">
          <w:rPr>
            <w:rStyle w:val="a6"/>
            <w:color w:val="auto"/>
            <w:sz w:val="28"/>
            <w:szCs w:val="28"/>
          </w:rPr>
          <w:t>/-</w:t>
        </w:r>
      </w:hyperlink>
      <w:hyperlink r:id="rId49" w:history="1">
        <w:r w:rsidR="00660E25">
          <w:rPr>
            <w:rStyle w:val="a6"/>
            <w:color w:val="auto"/>
            <w:sz w:val="28"/>
            <w:szCs w:val="28"/>
          </w:rPr>
          <w:t>С</w:t>
        </w:r>
        <w:r w:rsidR="00660E25" w:rsidRPr="00660E25">
          <w:rPr>
            <w:rStyle w:val="a6"/>
            <w:color w:val="auto"/>
            <w:sz w:val="28"/>
            <w:szCs w:val="28"/>
          </w:rPr>
          <w:t>оциальная</w:t>
        </w:r>
      </w:hyperlink>
      <w:r w:rsidR="00660E25" w:rsidRPr="00660E25">
        <w:rPr>
          <w:sz w:val="28"/>
          <w:szCs w:val="28"/>
        </w:rPr>
        <w:t xml:space="preserve"> сеть работников дошкольного образования</w:t>
      </w:r>
    </w:p>
    <w:p w:rsidR="00660E25" w:rsidRPr="00660E25" w:rsidRDefault="00660E25" w:rsidP="00660E25">
      <w:pPr>
        <w:pStyle w:val="a3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sz w:val="28"/>
          <w:szCs w:val="28"/>
        </w:rPr>
      </w:pPr>
    </w:p>
    <w:p w:rsidR="0019236D" w:rsidRDefault="00660E25" w:rsidP="00660E25">
      <w:pPr>
        <w:pStyle w:val="a3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bCs/>
          <w:sz w:val="28"/>
          <w:szCs w:val="28"/>
        </w:rPr>
      </w:pPr>
      <w:r w:rsidRPr="00660E25">
        <w:rPr>
          <w:bCs/>
          <w:sz w:val="28"/>
          <w:szCs w:val="28"/>
        </w:rPr>
        <w:t>http://planetadetstva.net/ Интернет-журнал для педагогов «Планета Детства»</w:t>
      </w:r>
    </w:p>
    <w:p w:rsidR="00660E25" w:rsidRDefault="00660E25" w:rsidP="00660E25">
      <w:pPr>
        <w:pStyle w:val="a3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bCs/>
          <w:sz w:val="28"/>
          <w:szCs w:val="28"/>
        </w:rPr>
      </w:pPr>
    </w:p>
    <w:p w:rsidR="000A724F" w:rsidRPr="00660E25" w:rsidRDefault="00660E25" w:rsidP="00660E25">
      <w:pPr>
        <w:pStyle w:val="a3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sz w:val="28"/>
          <w:szCs w:val="28"/>
        </w:rPr>
      </w:pPr>
      <w:r w:rsidRPr="00660E25">
        <w:rPr>
          <w:sz w:val="28"/>
          <w:szCs w:val="28"/>
        </w:rPr>
        <w:t xml:space="preserve">http://moi-rang.ru/ </w:t>
      </w:r>
      <w:r w:rsidR="000A724F" w:rsidRPr="00660E25">
        <w:rPr>
          <w:sz w:val="28"/>
          <w:szCs w:val="28"/>
        </w:rPr>
        <w:t>Центр подготовки педагогов к аттестации</w:t>
      </w:r>
    </w:p>
    <w:p w:rsidR="000A724F" w:rsidRPr="005C7B22" w:rsidRDefault="000A724F" w:rsidP="00660E25">
      <w:pPr>
        <w:pStyle w:val="a3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sz w:val="28"/>
          <w:szCs w:val="28"/>
        </w:rPr>
      </w:pPr>
    </w:p>
    <w:p w:rsidR="00660E25" w:rsidRDefault="00660E25" w:rsidP="005C7B22">
      <w:pPr>
        <w:pStyle w:val="a3"/>
        <w:shd w:val="clear" w:color="auto" w:fill="FFFFFF"/>
        <w:spacing w:before="0" w:beforeAutospacing="0" w:after="264" w:afterAutospacing="0" w:line="264" w:lineRule="atLeast"/>
        <w:ind w:firstLine="360"/>
        <w:jc w:val="both"/>
        <w:textAlignment w:val="baseline"/>
        <w:rPr>
          <w:sz w:val="28"/>
          <w:szCs w:val="28"/>
        </w:rPr>
      </w:pPr>
    </w:p>
    <w:p w:rsidR="00660E25" w:rsidRDefault="00660E25" w:rsidP="005C7B22">
      <w:pPr>
        <w:pStyle w:val="a3"/>
        <w:shd w:val="clear" w:color="auto" w:fill="FFFFFF"/>
        <w:spacing w:before="0" w:beforeAutospacing="0" w:after="264" w:afterAutospacing="0" w:line="264" w:lineRule="atLeast"/>
        <w:ind w:firstLine="360"/>
        <w:jc w:val="both"/>
        <w:textAlignment w:val="baseline"/>
        <w:rPr>
          <w:sz w:val="28"/>
          <w:szCs w:val="28"/>
        </w:rPr>
      </w:pPr>
    </w:p>
    <w:p w:rsidR="00660E25" w:rsidRDefault="00660E25" w:rsidP="005C7B22">
      <w:pPr>
        <w:pStyle w:val="a3"/>
        <w:shd w:val="clear" w:color="auto" w:fill="FFFFFF"/>
        <w:spacing w:before="0" w:beforeAutospacing="0" w:after="264" w:afterAutospacing="0" w:line="264" w:lineRule="atLeast"/>
        <w:ind w:firstLine="360"/>
        <w:jc w:val="both"/>
        <w:textAlignment w:val="baseline"/>
        <w:rPr>
          <w:sz w:val="28"/>
          <w:szCs w:val="28"/>
        </w:rPr>
      </w:pPr>
    </w:p>
    <w:p w:rsidR="00660E25" w:rsidRDefault="00660E25" w:rsidP="005C7B22">
      <w:pPr>
        <w:pStyle w:val="a3"/>
        <w:shd w:val="clear" w:color="auto" w:fill="FFFFFF"/>
        <w:spacing w:before="0" w:beforeAutospacing="0" w:after="264" w:afterAutospacing="0" w:line="264" w:lineRule="atLeast"/>
        <w:ind w:firstLine="360"/>
        <w:jc w:val="both"/>
        <w:textAlignment w:val="baseline"/>
        <w:rPr>
          <w:sz w:val="28"/>
          <w:szCs w:val="28"/>
        </w:rPr>
      </w:pPr>
    </w:p>
    <w:p w:rsidR="00660E25" w:rsidRDefault="00660E25" w:rsidP="005C7B22">
      <w:pPr>
        <w:pStyle w:val="a3"/>
        <w:shd w:val="clear" w:color="auto" w:fill="FFFFFF"/>
        <w:spacing w:before="0" w:beforeAutospacing="0" w:after="264" w:afterAutospacing="0" w:line="264" w:lineRule="atLeast"/>
        <w:ind w:firstLine="360"/>
        <w:jc w:val="both"/>
        <w:textAlignment w:val="baseline"/>
        <w:rPr>
          <w:sz w:val="28"/>
          <w:szCs w:val="28"/>
        </w:rPr>
      </w:pPr>
    </w:p>
    <w:p w:rsidR="00660E25" w:rsidRDefault="00660E25" w:rsidP="005C7B22">
      <w:pPr>
        <w:pStyle w:val="a3"/>
        <w:shd w:val="clear" w:color="auto" w:fill="FFFFFF"/>
        <w:spacing w:before="0" w:beforeAutospacing="0" w:after="264" w:afterAutospacing="0" w:line="264" w:lineRule="atLeast"/>
        <w:ind w:firstLine="360"/>
        <w:jc w:val="both"/>
        <w:textAlignment w:val="baseline"/>
        <w:rPr>
          <w:sz w:val="28"/>
          <w:szCs w:val="28"/>
        </w:rPr>
      </w:pPr>
    </w:p>
    <w:p w:rsidR="00660E25" w:rsidRDefault="00660E25" w:rsidP="005C7B22">
      <w:pPr>
        <w:pStyle w:val="a3"/>
        <w:shd w:val="clear" w:color="auto" w:fill="FFFFFF"/>
        <w:spacing w:before="0" w:beforeAutospacing="0" w:after="264" w:afterAutospacing="0" w:line="264" w:lineRule="atLeast"/>
        <w:ind w:firstLine="360"/>
        <w:jc w:val="both"/>
        <w:textAlignment w:val="baseline"/>
        <w:rPr>
          <w:sz w:val="28"/>
          <w:szCs w:val="28"/>
        </w:rPr>
      </w:pPr>
    </w:p>
    <w:p w:rsidR="00660E25" w:rsidRDefault="00660E25" w:rsidP="005C7B22">
      <w:pPr>
        <w:pStyle w:val="a3"/>
        <w:shd w:val="clear" w:color="auto" w:fill="FFFFFF"/>
        <w:spacing w:before="0" w:beforeAutospacing="0" w:after="264" w:afterAutospacing="0" w:line="264" w:lineRule="atLeast"/>
        <w:ind w:firstLine="360"/>
        <w:jc w:val="both"/>
        <w:textAlignment w:val="baseline"/>
        <w:rPr>
          <w:sz w:val="28"/>
          <w:szCs w:val="28"/>
        </w:rPr>
      </w:pPr>
    </w:p>
    <w:p w:rsidR="00660E25" w:rsidRDefault="00660E25" w:rsidP="005C7B22">
      <w:pPr>
        <w:pStyle w:val="a3"/>
        <w:shd w:val="clear" w:color="auto" w:fill="FFFFFF"/>
        <w:spacing w:before="0" w:beforeAutospacing="0" w:after="264" w:afterAutospacing="0" w:line="264" w:lineRule="atLeast"/>
        <w:ind w:firstLine="360"/>
        <w:jc w:val="both"/>
        <w:textAlignment w:val="baseline"/>
        <w:rPr>
          <w:sz w:val="28"/>
          <w:szCs w:val="28"/>
        </w:rPr>
      </w:pPr>
    </w:p>
    <w:p w:rsidR="00660E25" w:rsidRDefault="00660E25" w:rsidP="005C7B22">
      <w:pPr>
        <w:pStyle w:val="a3"/>
        <w:shd w:val="clear" w:color="auto" w:fill="FFFFFF"/>
        <w:spacing w:before="0" w:beforeAutospacing="0" w:after="264" w:afterAutospacing="0" w:line="264" w:lineRule="atLeast"/>
        <w:ind w:firstLine="360"/>
        <w:jc w:val="both"/>
        <w:textAlignment w:val="baseline"/>
        <w:rPr>
          <w:sz w:val="28"/>
          <w:szCs w:val="28"/>
        </w:rPr>
      </w:pPr>
    </w:p>
    <w:p w:rsidR="00660E25" w:rsidRDefault="00660E25" w:rsidP="005C7B22">
      <w:pPr>
        <w:pStyle w:val="a3"/>
        <w:shd w:val="clear" w:color="auto" w:fill="FFFFFF"/>
        <w:spacing w:before="0" w:beforeAutospacing="0" w:after="264" w:afterAutospacing="0" w:line="264" w:lineRule="atLeast"/>
        <w:ind w:firstLine="360"/>
        <w:jc w:val="both"/>
        <w:textAlignment w:val="baseline"/>
        <w:rPr>
          <w:sz w:val="28"/>
          <w:szCs w:val="28"/>
        </w:rPr>
      </w:pPr>
    </w:p>
    <w:p w:rsidR="00660E25" w:rsidRDefault="00660E25" w:rsidP="005C7B22">
      <w:pPr>
        <w:pStyle w:val="a3"/>
        <w:shd w:val="clear" w:color="auto" w:fill="FFFFFF"/>
        <w:spacing w:before="0" w:beforeAutospacing="0" w:after="264" w:afterAutospacing="0" w:line="264" w:lineRule="atLeast"/>
        <w:ind w:firstLine="360"/>
        <w:jc w:val="both"/>
        <w:textAlignment w:val="baseline"/>
        <w:rPr>
          <w:sz w:val="28"/>
          <w:szCs w:val="28"/>
        </w:rPr>
      </w:pPr>
    </w:p>
    <w:p w:rsidR="00660E25" w:rsidRDefault="00660E25" w:rsidP="005C7B22">
      <w:pPr>
        <w:pStyle w:val="a3"/>
        <w:shd w:val="clear" w:color="auto" w:fill="FFFFFF"/>
        <w:spacing w:before="0" w:beforeAutospacing="0" w:after="264" w:afterAutospacing="0" w:line="264" w:lineRule="atLeast"/>
        <w:ind w:firstLine="360"/>
        <w:jc w:val="both"/>
        <w:textAlignment w:val="baseline"/>
        <w:rPr>
          <w:sz w:val="28"/>
          <w:szCs w:val="28"/>
        </w:rPr>
      </w:pPr>
    </w:p>
    <w:p w:rsidR="00660E25" w:rsidRDefault="00660E25" w:rsidP="005C7B22">
      <w:pPr>
        <w:pStyle w:val="a3"/>
        <w:shd w:val="clear" w:color="auto" w:fill="FFFFFF"/>
        <w:spacing w:before="0" w:beforeAutospacing="0" w:after="264" w:afterAutospacing="0" w:line="264" w:lineRule="atLeast"/>
        <w:ind w:firstLine="360"/>
        <w:jc w:val="both"/>
        <w:textAlignment w:val="baseline"/>
        <w:rPr>
          <w:sz w:val="28"/>
          <w:szCs w:val="28"/>
        </w:rPr>
      </w:pPr>
    </w:p>
    <w:p w:rsidR="00660E25" w:rsidRDefault="00660E25" w:rsidP="005C7B22">
      <w:pPr>
        <w:pStyle w:val="a3"/>
        <w:shd w:val="clear" w:color="auto" w:fill="FFFFFF"/>
        <w:spacing w:before="0" w:beforeAutospacing="0" w:after="264" w:afterAutospacing="0" w:line="264" w:lineRule="atLeast"/>
        <w:ind w:firstLine="360"/>
        <w:jc w:val="both"/>
        <w:textAlignment w:val="baseline"/>
        <w:rPr>
          <w:sz w:val="28"/>
          <w:szCs w:val="28"/>
        </w:rPr>
      </w:pPr>
    </w:p>
    <w:p w:rsidR="00660E25" w:rsidRDefault="00660E25" w:rsidP="005C7B22">
      <w:pPr>
        <w:pStyle w:val="a3"/>
        <w:shd w:val="clear" w:color="auto" w:fill="FFFFFF"/>
        <w:spacing w:before="0" w:beforeAutospacing="0" w:after="264" w:afterAutospacing="0" w:line="264" w:lineRule="atLeast"/>
        <w:ind w:firstLine="360"/>
        <w:jc w:val="both"/>
        <w:textAlignment w:val="baseline"/>
        <w:rPr>
          <w:sz w:val="28"/>
          <w:szCs w:val="28"/>
        </w:rPr>
      </w:pPr>
    </w:p>
    <w:p w:rsidR="00660E25" w:rsidRDefault="00660E25" w:rsidP="005C7B22">
      <w:pPr>
        <w:pStyle w:val="a3"/>
        <w:shd w:val="clear" w:color="auto" w:fill="FFFFFF"/>
        <w:spacing w:before="0" w:beforeAutospacing="0" w:after="264" w:afterAutospacing="0" w:line="264" w:lineRule="atLeast"/>
        <w:ind w:firstLine="360"/>
        <w:jc w:val="both"/>
        <w:textAlignment w:val="baseline"/>
        <w:rPr>
          <w:sz w:val="28"/>
          <w:szCs w:val="28"/>
        </w:rPr>
      </w:pPr>
    </w:p>
    <w:p w:rsidR="00660E25" w:rsidRPr="00660E25" w:rsidRDefault="00660E25" w:rsidP="00660E25">
      <w:pPr>
        <w:pStyle w:val="a3"/>
        <w:shd w:val="clear" w:color="auto" w:fill="FFFFFF"/>
        <w:spacing w:before="0" w:beforeAutospacing="0" w:after="264" w:afterAutospacing="0" w:line="264" w:lineRule="atLeast"/>
        <w:ind w:firstLine="360"/>
        <w:jc w:val="center"/>
        <w:textAlignment w:val="baseline"/>
        <w:rPr>
          <w:b/>
          <w:sz w:val="28"/>
          <w:szCs w:val="28"/>
        </w:rPr>
      </w:pPr>
      <w:r w:rsidRPr="00660E25">
        <w:rPr>
          <w:b/>
          <w:sz w:val="28"/>
          <w:szCs w:val="28"/>
        </w:rPr>
        <w:lastRenderedPageBreak/>
        <w:t>Приложение</w:t>
      </w:r>
    </w:p>
    <w:p w:rsidR="00D3075C" w:rsidRPr="00660E25" w:rsidRDefault="00067780" w:rsidP="005C7B22">
      <w:pPr>
        <w:pStyle w:val="a3"/>
        <w:shd w:val="clear" w:color="auto" w:fill="FFFFFF"/>
        <w:spacing w:before="0" w:beforeAutospacing="0" w:after="264" w:afterAutospacing="0" w:line="264" w:lineRule="atLeast"/>
        <w:ind w:firstLine="360"/>
        <w:jc w:val="both"/>
        <w:textAlignment w:val="baseline"/>
        <w:rPr>
          <w:b/>
          <w:i/>
          <w:sz w:val="28"/>
          <w:szCs w:val="28"/>
        </w:rPr>
      </w:pPr>
      <w:r w:rsidRPr="005C7B22">
        <w:rPr>
          <w:sz w:val="28"/>
          <w:szCs w:val="28"/>
        </w:rPr>
        <w:t xml:space="preserve"> </w:t>
      </w:r>
      <w:r w:rsidR="00D3075C" w:rsidRPr="00660E25">
        <w:rPr>
          <w:b/>
          <w:i/>
          <w:sz w:val="28"/>
          <w:szCs w:val="28"/>
        </w:rPr>
        <w:t>Рекомендации для педагогов</w:t>
      </w:r>
    </w:p>
    <w:p w:rsidR="00D3075C" w:rsidRPr="005C7B22" w:rsidRDefault="00D3075C" w:rsidP="005C7B22">
      <w:pPr>
        <w:pStyle w:val="a3"/>
        <w:shd w:val="clear" w:color="auto" w:fill="FFFFFF"/>
        <w:spacing w:before="60" w:beforeAutospacing="0" w:after="240" w:afterAutospacing="0" w:line="329" w:lineRule="atLeast"/>
        <w:ind w:firstLine="360"/>
        <w:jc w:val="both"/>
        <w:rPr>
          <w:sz w:val="28"/>
          <w:szCs w:val="28"/>
        </w:rPr>
      </w:pPr>
      <w:r w:rsidRPr="005C7B22">
        <w:rPr>
          <w:sz w:val="28"/>
          <w:szCs w:val="28"/>
        </w:rPr>
        <w:t>Если хотите, чтобы ваш ребенок был по-настоящему готов к школе, начните развивать у него критическое мышление как можно раньше. Вот некоторые советы, которые помогут развить критическое мышление у детей:</w:t>
      </w:r>
    </w:p>
    <w:p w:rsidR="00D3075C" w:rsidRPr="005C7B22" w:rsidRDefault="00D3075C" w:rsidP="005C7B22">
      <w:pPr>
        <w:numPr>
          <w:ilvl w:val="0"/>
          <w:numId w:val="1"/>
        </w:numPr>
        <w:shd w:val="clear" w:color="auto" w:fill="FFFFFF"/>
        <w:spacing w:before="100" w:beforeAutospacing="1" w:after="120" w:line="329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C7B22">
        <w:rPr>
          <w:rFonts w:ascii="Times New Roman" w:hAnsi="Times New Roman" w:cs="Times New Roman"/>
          <w:sz w:val="28"/>
          <w:szCs w:val="28"/>
        </w:rPr>
        <w:t>В высказываниях должна быть логика. С самого раннего возраста нужно обучать ребенка мыслить логически. Старайтесь сами чаще рассуждать при ребенке, обосновывайте свое мнение, учите ребенка строить фразы по модели: "Если ..., то ...".</w:t>
      </w:r>
    </w:p>
    <w:p w:rsidR="00D3075C" w:rsidRPr="005C7B22" w:rsidRDefault="00D3075C" w:rsidP="005C7B22">
      <w:pPr>
        <w:numPr>
          <w:ilvl w:val="0"/>
          <w:numId w:val="1"/>
        </w:numPr>
        <w:shd w:val="clear" w:color="auto" w:fill="FFFFFF"/>
        <w:spacing w:before="100" w:beforeAutospacing="1" w:after="120" w:line="329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C7B22">
        <w:rPr>
          <w:rFonts w:ascii="Times New Roman" w:hAnsi="Times New Roman" w:cs="Times New Roman"/>
          <w:sz w:val="28"/>
          <w:szCs w:val="28"/>
        </w:rPr>
        <w:t>Приучайте малыша развивать мышление разными способами и в игровой форме.</w:t>
      </w:r>
    </w:p>
    <w:p w:rsidR="00D3075C" w:rsidRPr="005C7B22" w:rsidRDefault="00D3075C" w:rsidP="005C7B22">
      <w:pPr>
        <w:numPr>
          <w:ilvl w:val="0"/>
          <w:numId w:val="1"/>
        </w:numPr>
        <w:shd w:val="clear" w:color="auto" w:fill="FFFFFF"/>
        <w:spacing w:before="100" w:beforeAutospacing="1" w:after="120" w:line="329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C7B22">
        <w:rPr>
          <w:rFonts w:ascii="Times New Roman" w:hAnsi="Times New Roman" w:cs="Times New Roman"/>
          <w:sz w:val="28"/>
          <w:szCs w:val="28"/>
        </w:rPr>
        <w:t>Пусть он сравнивает предметы, находит общие черты, делает выводы после прочтения сказок.</w:t>
      </w:r>
    </w:p>
    <w:p w:rsidR="00D3075C" w:rsidRPr="005C7B22" w:rsidRDefault="00D3075C" w:rsidP="005C7B22">
      <w:pPr>
        <w:numPr>
          <w:ilvl w:val="0"/>
          <w:numId w:val="1"/>
        </w:numPr>
        <w:shd w:val="clear" w:color="auto" w:fill="FFFFFF"/>
        <w:spacing w:before="100" w:beforeAutospacing="1" w:after="120" w:line="329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C7B22">
        <w:rPr>
          <w:rFonts w:ascii="Times New Roman" w:hAnsi="Times New Roman" w:cs="Times New Roman"/>
          <w:sz w:val="28"/>
          <w:szCs w:val="28"/>
        </w:rPr>
        <w:t>Не принимайте ответ: "Потому что так хочу" или "Потому что мне так нравится", если речь идет об аргументации мнения о чем-либо. Попросите ребенка подумать и назвать настоящую причину. Разумеется, не стоит заставлять малыша сразу озвучивать аргументы. Пусть сначала он научится задумываться над этим. Помогите ему, задавая наводящие вопросы.</w:t>
      </w:r>
    </w:p>
    <w:p w:rsidR="00D3075C" w:rsidRPr="005C7B22" w:rsidRDefault="00D3075C" w:rsidP="005C7B22">
      <w:pPr>
        <w:pStyle w:val="a3"/>
        <w:numPr>
          <w:ilvl w:val="0"/>
          <w:numId w:val="1"/>
        </w:numPr>
        <w:shd w:val="clear" w:color="auto" w:fill="FFFFFF"/>
        <w:spacing w:before="60" w:beforeAutospacing="0" w:after="240" w:afterAutospacing="0" w:line="329" w:lineRule="atLeast"/>
        <w:jc w:val="both"/>
        <w:rPr>
          <w:sz w:val="28"/>
          <w:szCs w:val="28"/>
        </w:rPr>
      </w:pPr>
      <w:r w:rsidRPr="005C7B22">
        <w:rPr>
          <w:sz w:val="28"/>
          <w:szCs w:val="28"/>
        </w:rPr>
        <w:t>Позвольте ребенку сомневаться. Ваш ребенок в чем-то сомневается, выражает недоверие к каким-то фактам — отлично! Значит, он будет стараться доказать, что он прав. Значит, захочет узнать все об объекте спора. Узнает и запомнит много нового и интересного.</w:t>
      </w:r>
    </w:p>
    <w:p w:rsidR="00D3075C" w:rsidRPr="005C7B22" w:rsidRDefault="00D3075C" w:rsidP="005C7B22">
      <w:pPr>
        <w:numPr>
          <w:ilvl w:val="0"/>
          <w:numId w:val="2"/>
        </w:numPr>
        <w:shd w:val="clear" w:color="auto" w:fill="FFFFFF"/>
        <w:spacing w:before="100" w:beforeAutospacing="1" w:after="120" w:line="329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C7B22">
        <w:rPr>
          <w:rFonts w:ascii="Times New Roman" w:hAnsi="Times New Roman" w:cs="Times New Roman"/>
          <w:sz w:val="28"/>
          <w:szCs w:val="28"/>
        </w:rPr>
        <w:t>Ваш ребенок указывает на ошибку в ваших рассуждениях? Или задает много уточняющих вопросов? Это замечательно. Значит, он внимателен, готов высказать свое мнение и очень хочет все знать. Поощряйте такие разговоры.</w:t>
      </w:r>
    </w:p>
    <w:p w:rsidR="00D3075C" w:rsidRPr="005C7B22" w:rsidRDefault="00D3075C" w:rsidP="005C7B22">
      <w:pPr>
        <w:numPr>
          <w:ilvl w:val="0"/>
          <w:numId w:val="2"/>
        </w:numPr>
        <w:shd w:val="clear" w:color="auto" w:fill="FFFFFF"/>
        <w:spacing w:before="100" w:beforeAutospacing="1" w:after="120" w:line="329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C7B22">
        <w:rPr>
          <w:rFonts w:ascii="Times New Roman" w:hAnsi="Times New Roman" w:cs="Times New Roman"/>
          <w:sz w:val="28"/>
          <w:szCs w:val="28"/>
        </w:rPr>
        <w:t>Старайтесь приучить ребенка сначала выяснять всю информацию, а уже потом делать выводы. Покажите, что неразумно критиковать то, о чем ничего не знаешь, нужно всегда стараться судить объективно.</w:t>
      </w:r>
    </w:p>
    <w:p w:rsidR="00D3075C" w:rsidRPr="005C7B22" w:rsidRDefault="00D3075C" w:rsidP="005C7B22">
      <w:pPr>
        <w:pStyle w:val="a3"/>
        <w:shd w:val="clear" w:color="auto" w:fill="FFFFFF"/>
        <w:spacing w:before="0" w:beforeAutospacing="0" w:after="220" w:afterAutospacing="0" w:line="280" w:lineRule="atLeast"/>
        <w:jc w:val="both"/>
        <w:rPr>
          <w:sz w:val="28"/>
          <w:szCs w:val="28"/>
          <w:shd w:val="clear" w:color="auto" w:fill="FFFFFF"/>
        </w:rPr>
      </w:pPr>
    </w:p>
    <w:p w:rsidR="00067780" w:rsidRPr="005C7B22" w:rsidRDefault="00067780" w:rsidP="005C7B22">
      <w:pPr>
        <w:pStyle w:val="a3"/>
        <w:shd w:val="clear" w:color="auto" w:fill="FFFFFF"/>
        <w:spacing w:before="0" w:beforeAutospacing="0" w:after="220" w:afterAutospacing="0" w:line="280" w:lineRule="atLeast"/>
        <w:jc w:val="both"/>
        <w:rPr>
          <w:sz w:val="28"/>
          <w:szCs w:val="28"/>
          <w:shd w:val="clear" w:color="auto" w:fill="FFFFFF"/>
        </w:rPr>
      </w:pPr>
    </w:p>
    <w:p w:rsidR="00067780" w:rsidRPr="005C7B22" w:rsidRDefault="00067780" w:rsidP="005C7B22">
      <w:pPr>
        <w:pStyle w:val="a3"/>
        <w:shd w:val="clear" w:color="auto" w:fill="FFFFFF"/>
        <w:spacing w:before="0" w:beforeAutospacing="0" w:after="220" w:afterAutospacing="0" w:line="280" w:lineRule="atLeast"/>
        <w:jc w:val="both"/>
        <w:rPr>
          <w:sz w:val="28"/>
          <w:szCs w:val="28"/>
          <w:shd w:val="clear" w:color="auto" w:fill="FFFFFF"/>
        </w:rPr>
      </w:pPr>
    </w:p>
    <w:p w:rsidR="00067780" w:rsidRPr="005C7B22" w:rsidRDefault="00067780" w:rsidP="005C7B22">
      <w:pPr>
        <w:pStyle w:val="a3"/>
        <w:shd w:val="clear" w:color="auto" w:fill="FFFFFF"/>
        <w:spacing w:before="0" w:beforeAutospacing="0" w:after="220" w:afterAutospacing="0" w:line="280" w:lineRule="atLeast"/>
        <w:jc w:val="both"/>
        <w:rPr>
          <w:sz w:val="28"/>
          <w:szCs w:val="28"/>
          <w:shd w:val="clear" w:color="auto" w:fill="FFFFFF"/>
        </w:rPr>
      </w:pPr>
    </w:p>
    <w:p w:rsidR="00067780" w:rsidRPr="005C7B22" w:rsidRDefault="00067780" w:rsidP="005C7B22">
      <w:pPr>
        <w:pStyle w:val="a3"/>
        <w:shd w:val="clear" w:color="auto" w:fill="FFFFFF"/>
        <w:spacing w:before="0" w:beforeAutospacing="0" w:after="220" w:afterAutospacing="0" w:line="280" w:lineRule="atLeast"/>
        <w:jc w:val="both"/>
        <w:rPr>
          <w:sz w:val="28"/>
          <w:szCs w:val="28"/>
          <w:shd w:val="clear" w:color="auto" w:fill="FFFFFF"/>
        </w:rPr>
      </w:pPr>
    </w:p>
    <w:sectPr w:rsidR="00067780" w:rsidRPr="005C7B22" w:rsidSect="00241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A27C1"/>
    <w:multiLevelType w:val="hybridMultilevel"/>
    <w:tmpl w:val="88FCD738"/>
    <w:lvl w:ilvl="0" w:tplc="1CDC66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A85F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B00A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94AA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841D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1CCF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E04A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5064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2C57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9478D7"/>
    <w:multiLevelType w:val="multilevel"/>
    <w:tmpl w:val="63308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536C32"/>
    <w:multiLevelType w:val="hybridMultilevel"/>
    <w:tmpl w:val="0D887AFE"/>
    <w:lvl w:ilvl="0" w:tplc="FAAE89B2">
      <w:start w:val="1"/>
      <w:numFmt w:val="bullet"/>
      <w:lvlText w:val="•"/>
      <w:lvlJc w:val="left"/>
      <w:pPr>
        <w:tabs>
          <w:tab w:val="num" w:pos="1070"/>
        </w:tabs>
        <w:ind w:left="1070" w:hanging="360"/>
      </w:pPr>
      <w:rPr>
        <w:rFonts w:ascii="Arial" w:hAnsi="Arial" w:hint="default"/>
      </w:rPr>
    </w:lvl>
    <w:lvl w:ilvl="1" w:tplc="D262B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64C0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2E6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FA85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38E9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44F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D86C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AAD4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B87C79"/>
    <w:multiLevelType w:val="hybridMultilevel"/>
    <w:tmpl w:val="02584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707219"/>
    <w:multiLevelType w:val="hybridMultilevel"/>
    <w:tmpl w:val="164A6D78"/>
    <w:lvl w:ilvl="0" w:tplc="1E9C8A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4E75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1674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9469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DC7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6018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A44C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BCB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F6F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9836E6B"/>
    <w:multiLevelType w:val="hybridMultilevel"/>
    <w:tmpl w:val="9244BA28"/>
    <w:lvl w:ilvl="0" w:tplc="401E42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52C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4A19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AB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CC49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44E0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54FE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D64A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F6C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24F5951"/>
    <w:multiLevelType w:val="multilevel"/>
    <w:tmpl w:val="63308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2E7BD3"/>
    <w:multiLevelType w:val="hybridMultilevel"/>
    <w:tmpl w:val="1E701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12462F"/>
    <w:multiLevelType w:val="hybridMultilevel"/>
    <w:tmpl w:val="D7CC2EC4"/>
    <w:lvl w:ilvl="0" w:tplc="557AB68E">
      <w:start w:val="3"/>
      <w:numFmt w:val="decimal"/>
      <w:lvlText w:val="%1."/>
      <w:lvlJc w:val="left"/>
      <w:pPr>
        <w:ind w:left="73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  <w:rPr>
        <w:rFonts w:cs="Times New Roman"/>
      </w:rPr>
    </w:lvl>
  </w:abstractNum>
  <w:abstractNum w:abstractNumId="9">
    <w:nsid w:val="3ED41ECB"/>
    <w:multiLevelType w:val="hybridMultilevel"/>
    <w:tmpl w:val="34088A54"/>
    <w:lvl w:ilvl="0" w:tplc="5712C1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060B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10EF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78C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10B1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484B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4F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9A87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C2A9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DF8763B"/>
    <w:multiLevelType w:val="hybridMultilevel"/>
    <w:tmpl w:val="F48AFC9C"/>
    <w:lvl w:ilvl="0" w:tplc="AACE4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163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DAE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3EE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DE8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40E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F8A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1C58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F01D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B53530B"/>
    <w:multiLevelType w:val="hybridMultilevel"/>
    <w:tmpl w:val="376ED63E"/>
    <w:lvl w:ilvl="0" w:tplc="F640B5F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606B3910"/>
    <w:multiLevelType w:val="hybridMultilevel"/>
    <w:tmpl w:val="3B2C55F2"/>
    <w:lvl w:ilvl="0" w:tplc="8924B034">
      <w:start w:val="1"/>
      <w:numFmt w:val="decimal"/>
      <w:lvlText w:val="%1."/>
      <w:lvlJc w:val="left"/>
      <w:pPr>
        <w:ind w:left="1027" w:hanging="67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3">
    <w:nsid w:val="6CD74529"/>
    <w:multiLevelType w:val="multilevel"/>
    <w:tmpl w:val="CC985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0D09B6"/>
    <w:multiLevelType w:val="hybridMultilevel"/>
    <w:tmpl w:val="7BDAB5BC"/>
    <w:lvl w:ilvl="0" w:tplc="5E401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CA85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AAB4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A80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003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1C4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2C92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7C48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9E3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FE14C4B"/>
    <w:multiLevelType w:val="hybridMultilevel"/>
    <w:tmpl w:val="D7CC5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F9581E"/>
    <w:multiLevelType w:val="multilevel"/>
    <w:tmpl w:val="63308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E82CEB"/>
    <w:multiLevelType w:val="hybridMultilevel"/>
    <w:tmpl w:val="BA62E02E"/>
    <w:lvl w:ilvl="0" w:tplc="DC901A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E83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C8A6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8C65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6800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102A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78D7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FA5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A2AE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E0727E3"/>
    <w:multiLevelType w:val="hybridMultilevel"/>
    <w:tmpl w:val="E84EA822"/>
    <w:lvl w:ilvl="0" w:tplc="C8D87C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D0F2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4271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0EB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56E7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2A49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DA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4A97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52C0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6"/>
  </w:num>
  <w:num w:numId="2">
    <w:abstractNumId w:val="13"/>
  </w:num>
  <w:num w:numId="3">
    <w:abstractNumId w:val="17"/>
  </w:num>
  <w:num w:numId="4">
    <w:abstractNumId w:val="0"/>
  </w:num>
  <w:num w:numId="5">
    <w:abstractNumId w:val="5"/>
  </w:num>
  <w:num w:numId="6">
    <w:abstractNumId w:val="1"/>
  </w:num>
  <w:num w:numId="7">
    <w:abstractNumId w:val="6"/>
  </w:num>
  <w:num w:numId="8">
    <w:abstractNumId w:val="2"/>
  </w:num>
  <w:num w:numId="9">
    <w:abstractNumId w:val="18"/>
  </w:num>
  <w:num w:numId="10">
    <w:abstractNumId w:val="4"/>
  </w:num>
  <w:num w:numId="11">
    <w:abstractNumId w:val="9"/>
  </w:num>
  <w:num w:numId="12">
    <w:abstractNumId w:val="7"/>
  </w:num>
  <w:num w:numId="13">
    <w:abstractNumId w:val="3"/>
  </w:num>
  <w:num w:numId="14">
    <w:abstractNumId w:val="15"/>
  </w:num>
  <w:num w:numId="15">
    <w:abstractNumId w:val="12"/>
  </w:num>
  <w:num w:numId="16">
    <w:abstractNumId w:val="11"/>
  </w:num>
  <w:num w:numId="17">
    <w:abstractNumId w:val="8"/>
  </w:num>
  <w:num w:numId="18">
    <w:abstractNumId w:val="14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D3075C"/>
    <w:rsid w:val="000001CA"/>
    <w:rsid w:val="000561C6"/>
    <w:rsid w:val="00067780"/>
    <w:rsid w:val="000731C9"/>
    <w:rsid w:val="00076EA5"/>
    <w:rsid w:val="000A724F"/>
    <w:rsid w:val="000E2B67"/>
    <w:rsid w:val="0011063D"/>
    <w:rsid w:val="00153E52"/>
    <w:rsid w:val="00185503"/>
    <w:rsid w:val="0019236D"/>
    <w:rsid w:val="00236171"/>
    <w:rsid w:val="00241330"/>
    <w:rsid w:val="002644E8"/>
    <w:rsid w:val="002B0152"/>
    <w:rsid w:val="003617BC"/>
    <w:rsid w:val="003732FE"/>
    <w:rsid w:val="00394F57"/>
    <w:rsid w:val="003A5EB4"/>
    <w:rsid w:val="003D41FD"/>
    <w:rsid w:val="00430669"/>
    <w:rsid w:val="00482B42"/>
    <w:rsid w:val="004A4D24"/>
    <w:rsid w:val="004C157F"/>
    <w:rsid w:val="005949BA"/>
    <w:rsid w:val="005B030C"/>
    <w:rsid w:val="005C7B22"/>
    <w:rsid w:val="005D6A49"/>
    <w:rsid w:val="005E5F6D"/>
    <w:rsid w:val="00652C55"/>
    <w:rsid w:val="00660E25"/>
    <w:rsid w:val="00674C34"/>
    <w:rsid w:val="006B70FD"/>
    <w:rsid w:val="006C5D53"/>
    <w:rsid w:val="006E0B0E"/>
    <w:rsid w:val="006F4DE5"/>
    <w:rsid w:val="00705DE4"/>
    <w:rsid w:val="00721F01"/>
    <w:rsid w:val="00780134"/>
    <w:rsid w:val="0078189E"/>
    <w:rsid w:val="007F22E1"/>
    <w:rsid w:val="00821B44"/>
    <w:rsid w:val="00853D73"/>
    <w:rsid w:val="00860567"/>
    <w:rsid w:val="00876DC8"/>
    <w:rsid w:val="008B49A4"/>
    <w:rsid w:val="008D0879"/>
    <w:rsid w:val="00946FA1"/>
    <w:rsid w:val="00963E51"/>
    <w:rsid w:val="00972B67"/>
    <w:rsid w:val="00975F33"/>
    <w:rsid w:val="00992D63"/>
    <w:rsid w:val="00A86629"/>
    <w:rsid w:val="00B62DFC"/>
    <w:rsid w:val="00C05210"/>
    <w:rsid w:val="00C71FC9"/>
    <w:rsid w:val="00CB7D52"/>
    <w:rsid w:val="00CD2A75"/>
    <w:rsid w:val="00CE3BE7"/>
    <w:rsid w:val="00D131DF"/>
    <w:rsid w:val="00D25181"/>
    <w:rsid w:val="00D3075C"/>
    <w:rsid w:val="00D46194"/>
    <w:rsid w:val="00D90F29"/>
    <w:rsid w:val="00DC2A31"/>
    <w:rsid w:val="00DE2145"/>
    <w:rsid w:val="00EE1DF8"/>
    <w:rsid w:val="00EF5B57"/>
    <w:rsid w:val="00F07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75C"/>
  </w:style>
  <w:style w:type="paragraph" w:styleId="1">
    <w:name w:val="heading 1"/>
    <w:basedOn w:val="a"/>
    <w:link w:val="10"/>
    <w:uiPriority w:val="9"/>
    <w:qFormat/>
    <w:rsid w:val="00D307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307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07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307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D30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075C"/>
    <w:rPr>
      <w:b/>
      <w:bCs/>
    </w:rPr>
  </w:style>
  <w:style w:type="character" w:customStyle="1" w:styleId="apple-converted-space">
    <w:name w:val="apple-converted-space"/>
    <w:basedOn w:val="a0"/>
    <w:rsid w:val="00D3075C"/>
  </w:style>
  <w:style w:type="character" w:styleId="a5">
    <w:name w:val="Emphasis"/>
    <w:basedOn w:val="a0"/>
    <w:uiPriority w:val="20"/>
    <w:qFormat/>
    <w:rsid w:val="00D3075C"/>
    <w:rPr>
      <w:i/>
      <w:iCs/>
    </w:rPr>
  </w:style>
  <w:style w:type="character" w:styleId="a6">
    <w:name w:val="Hyperlink"/>
    <w:basedOn w:val="a0"/>
    <w:uiPriority w:val="99"/>
    <w:unhideWhenUsed/>
    <w:rsid w:val="00D3075C"/>
    <w:rPr>
      <w:color w:val="0000FF"/>
      <w:u w:val="single"/>
    </w:rPr>
  </w:style>
  <w:style w:type="character" w:customStyle="1" w:styleId="c4">
    <w:name w:val="c4"/>
    <w:basedOn w:val="a0"/>
    <w:rsid w:val="00D3075C"/>
  </w:style>
  <w:style w:type="paragraph" w:customStyle="1" w:styleId="c5">
    <w:name w:val="c5"/>
    <w:basedOn w:val="a"/>
    <w:rsid w:val="00D30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3075C"/>
  </w:style>
  <w:style w:type="paragraph" w:styleId="a7">
    <w:name w:val="Balloon Text"/>
    <w:basedOn w:val="a"/>
    <w:link w:val="a8"/>
    <w:uiPriority w:val="99"/>
    <w:semiHidden/>
    <w:unhideWhenUsed/>
    <w:rsid w:val="00D30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075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306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6B70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03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02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0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11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71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3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919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8651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967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27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444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901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1971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075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725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624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2148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365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952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982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21741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6601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665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5503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700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252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422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925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40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461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7366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143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647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5803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1093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8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4830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7456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1812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2650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9306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6336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34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0852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9236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1844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912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3957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5806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6005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520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8137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109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0398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0141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2351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9478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62961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61281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3661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7666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538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3737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130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56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66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82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6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hyperlink" Target="http://ru.wikipedia.org/wiki/%D0%93%D1%80%D0%B5%D1%87%D0%B5%D1%81%D0%BA%D0%B8%D0%B9_%D1%8F%D0%B7%D1%8B%D0%BA" TargetMode="External"/><Relationship Id="rId42" Type="http://schemas.openxmlformats.org/officeDocument/2006/relationships/image" Target="media/image28.jpeg"/><Relationship Id="rId47" Type="http://schemas.openxmlformats.org/officeDocument/2006/relationships/hyperlink" Target="http://dohcolonoc.ru/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://ru.wikipedia.org/wiki/%D0%9C%D0%B5%D1%81%D1%82%D0%BE%D0%B8%D0%BC%D0%B5%D0%BD%D0%B8%D0%B5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://ru.wikipedia.org/wiki/%D0%9B%D0%B0%D1%82%D0%B8%D0%BD%D1%81%D0%BA%D0%B8%D0%B9_%D1%8F%D0%B7%D1%8B%D0%BA" TargetMode="External"/><Relationship Id="rId38" Type="http://schemas.openxmlformats.org/officeDocument/2006/relationships/image" Target="media/image24.jpeg"/><Relationship Id="rId46" Type="http://schemas.openxmlformats.org/officeDocument/2006/relationships/hyperlink" Target="http://pedsovet.su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8%D0%BC%D1%8F_%D1%81%D1%83%D1%89%D0%B5%D1%81%D1%82%D0%B2%D0%B8%D1%82%D0%B5%D0%BB%D1%8C%D0%BD%D0%BE%D0%B5" TargetMode="External"/><Relationship Id="rId11" Type="http://schemas.openxmlformats.org/officeDocument/2006/relationships/hyperlink" Target="http://ru.wikipedia.org/wiki/%D0%94%D0%B5%D0%B5%D0%BF%D1%80%D0%B8%D1%87%D0%B0%D1%81%D1%82%D0%B8%D0%B5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http://godovastik.ru/uprazhneniya-dlya-razvitiya-pamyati-u-detej/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://soverhsenstvo-iznutry.ru/razvitie-kreativnogo-myshleniya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://godovastik.ru/kak-nauchit-rebyonka-risovat/" TargetMode="External"/><Relationship Id="rId49" Type="http://schemas.openxmlformats.org/officeDocument/2006/relationships/hyperlink" Target="http://nsportal.ru/-&#1089;&#1086;&#1094;&#1080;&#1072;&#1083;&#1100;&#1085;&#1072;&#1103;" TargetMode="External"/><Relationship Id="rId10" Type="http://schemas.openxmlformats.org/officeDocument/2006/relationships/hyperlink" Target="http://ru.wikipedia.org/wiki/%D0%93%D0%BB%D0%B0%D0%B3%D0%BE%D0%BB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F%D1%80%D0%B8%D1%87%D0%B0%D1%81%D1%82%D0%B8%D0%B5_(%D0%BB%D0%B8%D0%BD%D0%B3%D0%B2%D0%B8%D1%81%D1%82%D0%B8%D0%BA%D0%B0)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hyperlink" Target="http://nsportal.ru/-&#1089;&#1086;&#1094;&#1080;&#1072;&#1083;&#1100;&#1085;&#1072;&#1103;" TargetMode="External"/><Relationship Id="rId8" Type="http://schemas.openxmlformats.org/officeDocument/2006/relationships/hyperlink" Target="http://ru.wikipedia.org/wiki/%D0%98%D0%BC%D1%8F_%D0%BF%D1%80%D0%B8%D0%BB%D0%B0%D0%B3%D0%B0%D1%82%D0%B5%D0%BB%D1%8C%D0%BD%D0%BE%D0%B5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1</Pages>
  <Words>2845</Words>
  <Characters>16220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Glize-581</dc:creator>
  <cp:keywords/>
  <dc:description/>
  <cp:lastModifiedBy>Glize-581</cp:lastModifiedBy>
  <cp:revision>13</cp:revision>
  <dcterms:created xsi:type="dcterms:W3CDTF">2015-11-13T12:17:00Z</dcterms:created>
  <dcterms:modified xsi:type="dcterms:W3CDTF">2016-10-10T14:52:00Z</dcterms:modified>
</cp:coreProperties>
</file>